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C91" w:rsidRDefault="00B31EEA" w:rsidP="001D242F">
      <w:pPr>
        <w:spacing w:after="0"/>
        <w:rPr>
          <w:rFonts w:ascii="Times New Roman" w:hAnsi="Times New Roman" w:cs="Times New Roman"/>
          <w:sz w:val="24"/>
          <w:szCs w:val="24"/>
          <w:highlight w:val="green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66775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EB8" w:rsidRPr="00335E4E" w:rsidRDefault="00876EB8" w:rsidP="001D242F">
      <w:pPr>
        <w:spacing w:after="0"/>
        <w:rPr>
          <w:rFonts w:ascii="Times New Roman" w:hAnsi="Times New Roman" w:cs="Times New Roman"/>
          <w:sz w:val="24"/>
          <w:szCs w:val="24"/>
          <w:highlight w:val="green"/>
        </w:rPr>
      </w:pPr>
    </w:p>
    <w:p w:rsidR="002F124C" w:rsidRPr="004421F2" w:rsidRDefault="002F124C" w:rsidP="004421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73206" w:rsidRPr="00335E4E" w:rsidRDefault="00CF618D" w:rsidP="001D242F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35E4E">
        <w:rPr>
          <w:rFonts w:ascii="Times New Roman" w:hAnsi="Times New Roman" w:cs="Times New Roman"/>
          <w:sz w:val="24"/>
          <w:szCs w:val="24"/>
        </w:rPr>
        <w:lastRenderedPageBreak/>
        <w:t xml:space="preserve">Настоящая инструкция разработана  в соответствии с </w:t>
      </w:r>
      <w:r w:rsidR="00573206" w:rsidRPr="00335E4E">
        <w:rPr>
          <w:rFonts w:ascii="Times New Roman" w:hAnsi="Times New Roman" w:cs="Times New Roman"/>
          <w:sz w:val="24"/>
          <w:szCs w:val="24"/>
        </w:rPr>
        <w:t>Постановлением Правительства РФ от 16 сентября 2020 г. N 1479 "Об утверждении Правил противопожарного режима в Российской Федерации"</w:t>
      </w:r>
      <w:r w:rsidRPr="00335E4E">
        <w:rPr>
          <w:rFonts w:ascii="Times New Roman" w:hAnsi="Times New Roman" w:cs="Times New Roman"/>
          <w:sz w:val="24"/>
          <w:szCs w:val="24"/>
        </w:rPr>
        <w:t xml:space="preserve">, </w:t>
      </w:r>
      <w:r w:rsidR="00651C85" w:rsidRPr="006B0447">
        <w:rPr>
          <w:rFonts w:ascii="Times New Roman" w:hAnsi="Times New Roman" w:cs="Times New Roman"/>
          <w:sz w:val="24"/>
          <w:szCs w:val="24"/>
        </w:rPr>
        <w:t>Приказом МЧС России от 18 ноября 2021 г. № 806 "Об определении Порядка, видов, сроков обучения лиц, осуществляющих трудовую или служебную деятельность в организациях, по программам противопожарного инструктажа, требований к содержанию указанных программ и категорий лиц, проходящих</w:t>
      </w:r>
      <w:proofErr w:type="gramEnd"/>
      <w:r w:rsidR="00651C85" w:rsidRPr="006B04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51C85" w:rsidRPr="006B0447"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 w:rsidR="00651C85" w:rsidRPr="006B0447">
        <w:rPr>
          <w:rFonts w:ascii="Times New Roman" w:hAnsi="Times New Roman" w:cs="Times New Roman"/>
          <w:sz w:val="24"/>
          <w:szCs w:val="24"/>
        </w:rPr>
        <w:t xml:space="preserve"> по дополнительным профессиональным программам в области пожарной безопасности"</w:t>
      </w:r>
      <w:r w:rsidR="00651C85">
        <w:rPr>
          <w:rFonts w:ascii="Times New Roman" w:hAnsi="Times New Roman" w:cs="Times New Roman"/>
          <w:sz w:val="24"/>
          <w:szCs w:val="24"/>
        </w:rPr>
        <w:t>.</w:t>
      </w:r>
    </w:p>
    <w:p w:rsidR="004F3A2B" w:rsidRPr="00335E4E" w:rsidRDefault="004F3A2B" w:rsidP="001D242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A2B" w:rsidRPr="00335E4E" w:rsidRDefault="001D242F" w:rsidP="001D24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5E4E">
        <w:rPr>
          <w:rFonts w:ascii="Times New Roman" w:hAnsi="Times New Roman" w:cs="Times New Roman"/>
          <w:b/>
          <w:sz w:val="24"/>
          <w:szCs w:val="24"/>
        </w:rPr>
        <w:t>1. ОБЯЗАННОСТИ РАБОТНИКОВ И ДОЛЖНОСТНЫХ ЛИЦ ПО СОБЛЮДЕНИЮ МЕР ПОЖАРНОЙ БЕЗОПАСНОСТИ В УЧРЕЖДЕНИИ</w:t>
      </w:r>
    </w:p>
    <w:p w:rsidR="00CF618D" w:rsidRPr="00335E4E" w:rsidRDefault="00CF618D" w:rsidP="001D242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5733" w:rsidRDefault="00A11C6A" w:rsidP="00675733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Работники и должностные лица </w:t>
      </w:r>
      <w:r w:rsidR="00675733">
        <w:rPr>
          <w:rFonts w:ascii="Times New Roman" w:hAnsi="Times New Roman" w:cs="Times New Roman"/>
          <w:sz w:val="24"/>
          <w:szCs w:val="24"/>
        </w:rPr>
        <w:t>образовательного учреждения:</w:t>
      </w:r>
    </w:p>
    <w:p w:rsidR="00675733" w:rsidRDefault="00675733" w:rsidP="00675733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 Соблюдать требования пожарной безопасности, установленные Правилами противопожарного режима в Российской Федерации и настоящей инструкцией.</w:t>
      </w:r>
    </w:p>
    <w:p w:rsidR="00675733" w:rsidRDefault="00675733" w:rsidP="00675733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 Бережно относиться к противопожарным средствам и оборудованию.</w:t>
      </w:r>
    </w:p>
    <w:p w:rsidR="00675733" w:rsidRDefault="00675733" w:rsidP="00675733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 Незамедлительно сообщать руководителю учреждения либо непосредственному руководителю о нарушениях требований пожарной безопасности.</w:t>
      </w:r>
    </w:p>
    <w:p w:rsidR="00675733" w:rsidRDefault="00675733" w:rsidP="00675733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 Работники допускаются к работе только после прохождения обучения мерам пожарной безопасности. </w:t>
      </w:r>
    </w:p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sub_1001"/>
      <w:r>
        <w:rPr>
          <w:rFonts w:ascii="Times New Roman" w:hAnsi="Times New Roman" w:cs="Times New Roman"/>
          <w:sz w:val="24"/>
          <w:szCs w:val="24"/>
        </w:rPr>
        <w:t xml:space="preserve">1.4.1. Ответственность за организацию и своевременность обучения работников </w:t>
      </w:r>
      <w:r w:rsidR="00D9793E">
        <w:rPr>
          <w:rFonts w:ascii="Times New Roman" w:hAnsi="Times New Roman" w:cs="Times New Roman"/>
          <w:sz w:val="24"/>
          <w:szCs w:val="24"/>
        </w:rPr>
        <w:t>МБОУ «СОШ №18»</w:t>
      </w:r>
      <w:r>
        <w:rPr>
          <w:rFonts w:ascii="Times New Roman" w:hAnsi="Times New Roman" w:cs="Times New Roman"/>
          <w:sz w:val="24"/>
          <w:szCs w:val="24"/>
        </w:rPr>
        <w:t xml:space="preserve"> мерам пожарной безопасности по программам противопожарного инструктажа несет руководитель учреждения. </w:t>
      </w:r>
    </w:p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" w:name="sub_1006"/>
      <w:bookmarkEnd w:id="0"/>
      <w:r>
        <w:rPr>
          <w:rFonts w:ascii="Times New Roman" w:hAnsi="Times New Roman" w:cs="Times New Roman"/>
          <w:sz w:val="24"/>
          <w:szCs w:val="24"/>
        </w:rPr>
        <w:t>1.4.2. Основной целью проведения противопожарных инструктажей является доведения до работников учреждения обязательных требований пожарной безопасности, изучения пожарной и взрывопожарной опасности оборудования, имеющихся в учреждении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 систем предотвращения пожаров и противопожарной защиты, а также действий в случае возникновения пожара.</w:t>
      </w:r>
    </w:p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2" w:name="sub_1007"/>
      <w:bookmarkEnd w:id="1"/>
      <w:r>
        <w:rPr>
          <w:rFonts w:ascii="Times New Roman" w:hAnsi="Times New Roman" w:cs="Times New Roman"/>
          <w:sz w:val="24"/>
          <w:szCs w:val="24"/>
        </w:rPr>
        <w:t xml:space="preserve">1.4.3. Противопожарные инструктажи подразделяются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вводный;</w:t>
      </w:r>
    </w:p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первичный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рабочем месте;</w:t>
      </w:r>
    </w:p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повторный;</w:t>
      </w:r>
    </w:p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внеплановый;</w:t>
      </w:r>
    </w:p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целевой.</w:t>
      </w:r>
    </w:p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3" w:name="sub_1012"/>
      <w:r>
        <w:rPr>
          <w:rFonts w:ascii="Times New Roman" w:hAnsi="Times New Roman" w:cs="Times New Roman"/>
          <w:sz w:val="24"/>
          <w:szCs w:val="24"/>
        </w:rPr>
        <w:t>1.4.4. Вводный противопожарный инструктаж проводится до начала выполнения трудовой деятельности в учреждении.</w:t>
      </w:r>
    </w:p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4" w:name="sub_1013"/>
      <w:bookmarkEnd w:id="3"/>
      <w:r>
        <w:rPr>
          <w:rFonts w:ascii="Times New Roman" w:hAnsi="Times New Roman" w:cs="Times New Roman"/>
          <w:sz w:val="24"/>
          <w:szCs w:val="24"/>
        </w:rPr>
        <w:t>Вводный противопожарный инструктаж проводится:</w:t>
      </w:r>
    </w:p>
    <w:bookmarkEnd w:id="4"/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 всеми лицами, вновь принимаемыми на работу, в том числе временную, в учреждении;</w:t>
      </w:r>
    </w:p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 лицами, командированными, прикомандированными на работу в учреждение;</w:t>
      </w:r>
    </w:p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 иными лицами, осуществляющими трудовую деятельность в учреждении, по решению руководителя учреждения.</w:t>
      </w:r>
    </w:p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5" w:name="sub_1014"/>
      <w:r>
        <w:rPr>
          <w:rFonts w:ascii="Times New Roman" w:hAnsi="Times New Roman" w:cs="Times New Roman"/>
          <w:sz w:val="24"/>
          <w:szCs w:val="24"/>
        </w:rPr>
        <w:t>1.4.5. Первичный противопожарный инструктаж на рабочем месте проводится непосредственно на рабочем месте до начала трудовой деятельности в учреждении:</w:t>
      </w:r>
    </w:p>
    <w:bookmarkEnd w:id="5"/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 всеми лицами, прошедшими вводный противопожарный инструктаж;</w:t>
      </w:r>
    </w:p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с лицами, переведенными из другого подразделения, либо с лицами, которым поручается выполнение новой для них трудовой деятельности в учреждении.</w:t>
      </w:r>
    </w:p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6" w:name="sub_1015"/>
      <w:r>
        <w:rPr>
          <w:rFonts w:ascii="Times New Roman" w:hAnsi="Times New Roman" w:cs="Times New Roman"/>
          <w:sz w:val="24"/>
          <w:szCs w:val="24"/>
        </w:rPr>
        <w:t>1.4.6. Допускается совмещение проведения вводного противопожарного инструктажа и первичного противопожарного инструктажа на рабочем месте.</w:t>
      </w:r>
    </w:p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7" w:name="sub_1016"/>
      <w:bookmarkEnd w:id="6"/>
      <w:r>
        <w:rPr>
          <w:rFonts w:ascii="Times New Roman" w:hAnsi="Times New Roman" w:cs="Times New Roman"/>
          <w:sz w:val="24"/>
          <w:szCs w:val="24"/>
        </w:rPr>
        <w:t>1.4.7. Повторный противопожарный инструктаж проводится не реже 1 раза в год со всеми лицами, осуществляющими трудовую деятельность в учреждении, с которыми проводился вводный противопожарный инструктаж и первичный противопожарный инструктаж на рабочем месте.</w:t>
      </w:r>
    </w:p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8" w:name="sub_10162"/>
      <w:bookmarkEnd w:id="7"/>
      <w:r>
        <w:rPr>
          <w:rFonts w:ascii="Times New Roman" w:hAnsi="Times New Roman" w:cs="Times New Roman"/>
          <w:sz w:val="24"/>
          <w:szCs w:val="24"/>
        </w:rPr>
        <w:t>Повторный противопожарный инструктаж проводится не реже 1 раза в полгода со всеми лицами, осуществляющими трудовую деятельность в учреждении (если одновременно пребывает более 50 человек).</w:t>
      </w:r>
    </w:p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9" w:name="sub_1017"/>
      <w:bookmarkEnd w:id="8"/>
      <w:r>
        <w:rPr>
          <w:rFonts w:ascii="Times New Roman" w:hAnsi="Times New Roman" w:cs="Times New Roman"/>
          <w:sz w:val="24"/>
          <w:szCs w:val="24"/>
        </w:rPr>
        <w:t>1.4.8. Внеплановый противопожарный инструктаж проводится:</w:t>
      </w:r>
    </w:p>
    <w:bookmarkEnd w:id="9"/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 введении в действие новых или внесении изменений в действующие нормативные правовые акты Российской Федерации, нормативные документы по пожарной безопасности, содержащие требования пожарной безопасности, применимые для учреждения;</w:t>
      </w:r>
    </w:p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 изменении технологического процесса производства, техническом перевооружении, замене или модернизации оборудования, инструментов, исходного сырья, материалов, а также изменении других факторов, влияющих на противопожарное состояние учреждения;</w:t>
      </w:r>
    </w:p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 нарушении работниками учреждения обязательных требований пожарной безопасности, которые могли привести или привели к пожару;</w:t>
      </w:r>
    </w:p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0" w:name="sub_1705"/>
      <w:proofErr w:type="gramStart"/>
      <w:r>
        <w:rPr>
          <w:rFonts w:ascii="Times New Roman" w:hAnsi="Times New Roman" w:cs="Times New Roman"/>
          <w:sz w:val="24"/>
          <w:szCs w:val="24"/>
        </w:rPr>
        <w:t xml:space="preserve">- в случае перерыва в осуществлении трудовой деятельности более чем на 60 календарных дней перед началом осуществления трудовой деятельности на объектах защиты учреждения, предназначенных для проживания или временного пребывания 50 и более человек одновременно, объектах защиты, отнесенных к категориям повышенной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взрывопожароопасности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взрывопожароопасности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пожароопасности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>, а также у работников, осуществляющих трудовую деятельность, связанную с охраной (защитой) объектов и (или) имущества учреждения;</w:t>
      </w:r>
      <w:proofErr w:type="gramEnd"/>
    </w:p>
    <w:bookmarkEnd w:id="10"/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решению руководителя учреждения или назначенного им лица.</w:t>
      </w:r>
    </w:p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1" w:name="sub_1018"/>
      <w:r>
        <w:rPr>
          <w:rFonts w:ascii="Times New Roman" w:hAnsi="Times New Roman" w:cs="Times New Roman"/>
          <w:sz w:val="24"/>
          <w:szCs w:val="24"/>
        </w:rPr>
        <w:t>1.4.9. Целевой противопожарный инструктаж проводится:</w:t>
      </w:r>
    </w:p>
    <w:bookmarkEnd w:id="11"/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перед выполнением огневых работ и других пожароопасных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пожаровзрывоопасных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работ, на которые оформляется наряд-допуск;</w:t>
      </w:r>
    </w:p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перед выполнением других огневых, пожароопасных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пожаровзрывоопасных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работ, в том числе не связанных с прямыми обязанностями по специальности, профессии;</w:t>
      </w:r>
    </w:p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перед ликвидацией последствий пожаров, аварий, стихийных бедствий и катастроф;</w:t>
      </w:r>
    </w:p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иных случаях, определяемых руководителем учреждения.</w:t>
      </w:r>
    </w:p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2" w:name="sub_1019"/>
      <w:r>
        <w:rPr>
          <w:rFonts w:ascii="Times New Roman" w:hAnsi="Times New Roman" w:cs="Times New Roman"/>
          <w:sz w:val="24"/>
          <w:szCs w:val="24"/>
        </w:rPr>
        <w:t xml:space="preserve">1.4.10.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Проведение противопожарных инструктажей осуществляется лицами, осуществляющими трудовую деятельность в учреждении, прошедшими обучение мерам пожарной безопасности по дополнительным профессиональным программам в области пожарной безопасности, либо имеющими среднее профессиональное и (или) высшее образование по специальности "Пожарная безопасность" или направлению подготовки "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Техносферная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безопасность" по профилю "Пожарная безопасность", либо прошедшими </w:t>
      </w:r>
      <w:r>
        <w:rPr>
          <w:rFonts w:ascii="Times New Roman" w:hAnsi="Times New Roman" w:cs="Times New Roman"/>
          <w:sz w:val="24"/>
          <w:szCs w:val="24"/>
        </w:rPr>
        <w:lastRenderedPageBreak/>
        <w:t>процедуру независимой оценки квалификации, в период действия свидетельства о квалификации.</w:t>
      </w:r>
      <w:bookmarkStart w:id="13" w:name="sub_1020"/>
      <w:bookmarkEnd w:id="12"/>
      <w:proofErr w:type="gramEnd"/>
    </w:p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1.4.11. Проведение противопожарных инструктажей завершается проверкой соответствия знаний и умений работников учреждения, требованиям, предусмотренным программами противопожарного инструктажа,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которую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осуществляет лицо, проводившее противопожарный инструктаж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4" w:name="sub_1021"/>
      <w:bookmarkEnd w:id="13"/>
      <w:r>
        <w:rPr>
          <w:rFonts w:ascii="Times New Roman" w:hAnsi="Times New Roman" w:cs="Times New Roman"/>
          <w:sz w:val="24"/>
          <w:szCs w:val="24"/>
        </w:rPr>
        <w:t>1.4.12. Работники, показавшие неудовлетворительные результаты проверки соответствия знаний и умений требованиям, предусмотренным программами противопожарного инструктажа, по итогам проведения противопожарных инструктажей, к осуществлению трудовой деятельности в учреждении не допускаются до подтверждения необходимых знаний и умений.</w:t>
      </w:r>
      <w:bookmarkEnd w:id="14"/>
    </w:p>
    <w:p w:rsidR="00675733" w:rsidRDefault="00675733" w:rsidP="0067573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1.4.13. Категории лиц, проходящих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 дополнительным профессиональным программам - программам повышения квалификации в области пожарной безопасности, осуществляющих трудовую и служебную деятельность в учреждении:</w:t>
      </w:r>
    </w:p>
    <w:bookmarkEnd w:id="2"/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руководитель учреждения – по дополнительной профессиональной программе повышения квалификации для лиц, являющихся ответственными за обеспечение пожарной безопасности на объектах защиты, в которых могут одновременно находиться 50 и более человек; </w:t>
      </w:r>
    </w:p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лица, которые являются ответственными за обеспечение пожарной безопасности в учреждении, назначенными руководителем учреждения – по дополнительной профессиональной программе повышения квалификации для лиц, являющихся ответственными за обеспечение пожарной безопасности на объектах защиты, в которых могут одновременно находиться 50 и более человек;</w:t>
      </w:r>
    </w:p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должностные лица, назначенные руководителем учреждения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ответственными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 проведение противопожарного инструктажа в учреждении – по дополнительной профессиональной программе повышения квалификации для лиц, на которых возложена трудовая функция по проведению противопожарного инструктажа. </w:t>
      </w:r>
    </w:p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1.4.14. Периодичность обучения вышеуказанных лиц, установлена из расчета не реже 1 раза в 5 лет с момента последнего аналогичного обучения, если  иное не установлено локальным нормативными актами организации.  </w:t>
      </w:r>
    </w:p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1.5. Руководитель учреждения:</w:t>
      </w:r>
    </w:p>
    <w:p w:rsidR="00675733" w:rsidRDefault="00675733" w:rsidP="00675733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 обеспечивает соблюдение требований пожарной безопасности, выполнение предписаний, постановлений и иных законных требований должностных лиц пожарной охраны;</w:t>
      </w:r>
    </w:p>
    <w:p w:rsidR="00675733" w:rsidRDefault="00675733" w:rsidP="00675733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 обеспечивает разработку и осуществляет меры по обеспечению пожарной безопасности;</w:t>
      </w:r>
    </w:p>
    <w:p w:rsidR="00675733" w:rsidRDefault="00675733" w:rsidP="00675733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- проводит противопожарную пропаганду, а также обучает работников и </w:t>
      </w:r>
      <w:r w:rsidR="00A11C6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учащихся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мерам пожарной безопасности;</w:t>
      </w:r>
    </w:p>
    <w:p w:rsidR="00675733" w:rsidRDefault="00675733" w:rsidP="00675733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 обеспечивает содержание в исправном состоянии системы и средства противопожарной защиты, включая первичные средства тушения пожаров, не допускает их использования не по назначению;</w:t>
      </w:r>
    </w:p>
    <w:p w:rsidR="00675733" w:rsidRDefault="00675733" w:rsidP="00675733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 оказывает содействие пожарной охране при тушении пожаров, установлении причин и условий их возникновения и развития, выявляет лиц, виновных в нарушении требований пожарной безопасности, по вине которых возник пожар;</w:t>
      </w:r>
    </w:p>
    <w:p w:rsidR="00675733" w:rsidRDefault="00675733" w:rsidP="00675733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lastRenderedPageBreak/>
        <w:t>- предоставляет в установленном порядке при тушении пожаров на территории учреждения необходимые силы и средства;</w:t>
      </w:r>
    </w:p>
    <w:p w:rsidR="00675733" w:rsidRDefault="00675733" w:rsidP="00675733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 обеспечивает доступ должностным лицам пожарной охраны при осуществлении ими служебных обязанностей на территорию учреждения;</w:t>
      </w:r>
    </w:p>
    <w:p w:rsidR="00675733" w:rsidRDefault="00675733" w:rsidP="00675733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 предоставляет по требованию должностных лиц Государственной противопожарной службы сведения и документы о состоянии пожарной безопасности в учреждении, а также о произошедших на его территории пожарах и их последствиях;</w:t>
      </w:r>
    </w:p>
    <w:p w:rsidR="00675733" w:rsidRDefault="00675733" w:rsidP="00675733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 обеспечивает незамедлительное сообщение в пожарную охрану о возникновении пожара;</w:t>
      </w:r>
    </w:p>
    <w:p w:rsidR="00675733" w:rsidRDefault="00675733" w:rsidP="00675733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обеспечивает наличие и исправное состояние механизмов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самозакрывания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противопожарных (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противодымных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дымогазонепроницаемых</w:t>
      </w:r>
      <w:proofErr w:type="spellEnd"/>
      <w:r>
        <w:rPr>
          <w:rFonts w:ascii="Times New Roman" w:hAnsi="Times New Roman" w:cs="Times New Roman"/>
          <w:sz w:val="24"/>
          <w:szCs w:val="24"/>
        </w:rPr>
        <w:t>) дверей, а также дверных ручек, устройств "</w:t>
      </w:r>
      <w:proofErr w:type="spellStart"/>
      <w:r>
        <w:rPr>
          <w:rFonts w:ascii="Times New Roman" w:hAnsi="Times New Roman" w:cs="Times New Roman"/>
          <w:sz w:val="24"/>
          <w:szCs w:val="24"/>
        </w:rPr>
        <w:t>антипаника</w:t>
      </w:r>
      <w:proofErr w:type="spellEnd"/>
      <w:r>
        <w:rPr>
          <w:rFonts w:ascii="Times New Roman" w:hAnsi="Times New Roman" w:cs="Times New Roman"/>
          <w:sz w:val="24"/>
          <w:szCs w:val="24"/>
        </w:rPr>
        <w:t>", замков, уплотнений и порогов противопожарных дверей, предусмотренных изготовителем;</w:t>
      </w:r>
    </w:p>
    <w:p w:rsidR="00675733" w:rsidRDefault="00675733" w:rsidP="00675733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обеспечивает содержание наружных пожарных лестниц, наружных открытых лестниц, предназначенных для эвакуации людей из зданий и сооружений при пожаре, а также ограждений на крышах (покрытиях) зданий и сооружений в исправном состоянии, их очистку от снега и наледи в зимнее время;</w:t>
      </w:r>
    </w:p>
    <w:p w:rsidR="00675733" w:rsidRDefault="00675733" w:rsidP="00675733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организует не реже 1 раза в 5 лет проведение эксплуатационных испытаний пожарных лестниц, наружных открытых лестниц, предназначенных для эвакуации людей из зданий и сооружений при пожаре, ограждений на крышах с составлением соответствующего протокола испытаний и внесением информации в журнал эксплуатации систем противопожарной защиты;</w:t>
      </w:r>
    </w:p>
    <w:p w:rsidR="00675733" w:rsidRDefault="00675733" w:rsidP="00675733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обеспечивает наличие на противопожарных дверях и воротах и исправное состояние приспособлений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самозакрывания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уплотнений в притворах, а на дверях лестничных клеток, дверях эвакуационных выходов, в том числе ведущих из подвала на первый этаж (за исключением дверей, ведущих коридоры, вестибюли (фойе) и непосредственно наружу), приспособлений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самозакрывания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675733" w:rsidRDefault="00675733" w:rsidP="00675733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обеспечивает 1 раз в год проверку средств индивидуальной защиты органов дыхания и зрения человека от опасных факторов пожара на предмет отсутствия механических повреждений и их целостности с отражением информации в журнале эксплуатации систем противопожарной защиты;</w:t>
      </w:r>
    </w:p>
    <w:p w:rsidR="00675733" w:rsidRDefault="00675733" w:rsidP="00675733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обеспечивает укомплектованность пожарных кранов внутреннего противопожарного водопровода исправными пожарными рукавами, ручными пожарными стволами и пожарными запорными клапанами, организует перекатку пожарных рукавов (не реже 1 раза в год), а также надлежащее состояние водокольцевых катушек с внесением информации в журнал эксплуатации систем противопожарной защиты;</w:t>
      </w:r>
    </w:p>
    <w:p w:rsidR="00675733" w:rsidRDefault="00675733" w:rsidP="00675733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обеспечивает наличие знаков пожарной безопасности, </w:t>
      </w:r>
      <w:proofErr w:type="gramStart"/>
      <w:r>
        <w:rPr>
          <w:rFonts w:ascii="Times New Roman" w:hAnsi="Times New Roman" w:cs="Times New Roman"/>
          <w:sz w:val="24"/>
          <w:szCs w:val="24"/>
        </w:rPr>
        <w:t>обозначающих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том числе пути эвакуации и эвакуационные выходы, места размещения аварийно-спасательных устройств и снаряжения, стоянки мобильных средств пожаротушения.</w:t>
      </w:r>
    </w:p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1.6. </w:t>
      </w:r>
      <w:proofErr w:type="gram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Ответственный</w:t>
      </w:r>
      <w:proofErr w:type="gram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за пожарную безопасность:</w:t>
      </w:r>
    </w:p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 обеспечивает наличие табличек с номером телефона для вызова пожарной охраны в помещениях учреждения, местах открытого хранения веществ и материалов, а также размещения технологических установок;</w:t>
      </w:r>
    </w:p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 обеспечивает исправное состояние знаков пожарной безопасности, в том числе обозначающих пути эвакуации и эвакуационные выходы;</w:t>
      </w:r>
    </w:p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lastRenderedPageBreak/>
        <w:t xml:space="preserve">- в соответствии с инструкцией завода-изготовителя обеспечивает проверку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огнезадерживающих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устройств (заслонок, шиберов, клапанов и др.) в воздуховодах, устрой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ств бл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окировки вентиляционных систем с автоматическими установками пожарной сигнализации или пожаротушения, автоматических устройств отключения вентиляции при пожаре;</w:t>
      </w:r>
    </w:p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- обеспечивает исправное состояние систем и средств противопожарной защиты учреждения (автоматических установок пожаротушения и сигнализации, установок систем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противодымной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защиты, системы оповещения людей о пожаре, средств пожарной сигнализации, систем противопожарного водоснабжения, противопожарных дверей, противопожарных и дымовых клапанов, защитных устройств в противопожарных преградах) и организует не реже 1 раза в квартал проведение проверки работоспособности указанных систем и средств противопожарной защиты объекта с оформлением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соответствующего акта проверки;</w:t>
      </w:r>
    </w:p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- обеспечивает учреждение первичными средствами пожаротушения. </w:t>
      </w:r>
    </w:p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1.7. Работники </w:t>
      </w:r>
      <w:r>
        <w:rPr>
          <w:rFonts w:ascii="Times New Roman" w:hAnsi="Times New Roman" w:cs="Times New Roman"/>
          <w:b/>
          <w:sz w:val="24"/>
          <w:szCs w:val="24"/>
        </w:rPr>
        <w:t>учреждения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обязаны:</w:t>
      </w:r>
    </w:p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- соблюдать требования пожарной безопасности, установленные в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учреждении;</w:t>
      </w:r>
    </w:p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 знать и уметь пользоваться первичными средствами пожаротушения;</w:t>
      </w:r>
    </w:p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- выполнять требования пожарной безопасности, на своём рабочем месте, обеспечить ежедневную уборку и поддерживать порядок в помещениях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учреждения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;</w:t>
      </w:r>
    </w:p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 при обнаружении нарушений в работе немедленно уведомлять об этом своего непосредственного руководителя;</w:t>
      </w:r>
    </w:p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- знать контактные номера телефоны для вызова пожарной охраны, до прибытия пожарной охраны принять меры по спасению </w:t>
      </w:r>
      <w:r w:rsidR="00A11C6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учащихся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;</w:t>
      </w:r>
    </w:p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 оказывать содействие пожарной охране при тушении пожаров;</w:t>
      </w:r>
    </w:p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 уметь пользоваться первичными средствами пожаротушения;</w:t>
      </w:r>
    </w:p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 своевременно проходить инструктажи по пожарной безопасности;</w:t>
      </w:r>
    </w:p>
    <w:p w:rsidR="00675733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- выполнять предписания, постановления и иные законные требования ответственного за пожарную безопасность, инженера по охране труда и руководителей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учреждения.</w:t>
      </w:r>
    </w:p>
    <w:p w:rsidR="00B8212D" w:rsidRPr="00335E4E" w:rsidRDefault="00675733" w:rsidP="006757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1.8. </w:t>
      </w:r>
      <w:r>
        <w:rPr>
          <w:rFonts w:ascii="Times New Roman" w:hAnsi="Times New Roman" w:cs="Times New Roman"/>
          <w:sz w:val="24"/>
          <w:szCs w:val="24"/>
        </w:rPr>
        <w:t>Лица, виновные в нарушении или уклонении от выполнения настоящей Инструкции о мерах пожарной безопасности несут уголовную, административную или дисциплинарную ответственность в соответствии с действующим законодательством РФ.</w:t>
      </w:r>
    </w:p>
    <w:p w:rsidR="00B8212D" w:rsidRPr="00335E4E" w:rsidRDefault="00B8212D" w:rsidP="001D242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93324" w:rsidRPr="00335E4E" w:rsidRDefault="001D242F" w:rsidP="00611A3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5E4E">
        <w:rPr>
          <w:rFonts w:ascii="Times New Roman" w:hAnsi="Times New Roman" w:cs="Times New Roman"/>
          <w:b/>
          <w:sz w:val="24"/>
          <w:szCs w:val="24"/>
        </w:rPr>
        <w:t>2. ПОРЯДОК СОДЕРЖАНИЯ ТЕРРИТОРИИ, ЗДАНИЙ, СООРУЖЕНИЙ И ПОМЕЩЕНИЙ, ЭВАКУАЦИОННЫХ ПУТЕЙ И ВЫХОДОВ, В ТОМ ЧИСЛЕ АВАРИЙНЫХ, А ТАКЖЕ ПУТЕЙ ДОСТУПА ПОДРАЗДЕЛЕНИЙ ПОЖАРНОЙ ОХРАНЫ НА ОБЪЕКТЫ ЗАЩИТЫ (НА ЭТАЖИ, КРОВЛЮ (ПОКРЫТИЕ) И ДР.)</w:t>
      </w:r>
    </w:p>
    <w:p w:rsidR="00893324" w:rsidRPr="00335E4E" w:rsidRDefault="00893324" w:rsidP="001D24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93324" w:rsidRPr="00335E4E" w:rsidRDefault="00893324" w:rsidP="00A337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2.1. </w:t>
      </w:r>
      <w:r w:rsidR="00232B85" w:rsidRPr="00335E4E">
        <w:rPr>
          <w:rFonts w:ascii="Times New Roman" w:hAnsi="Times New Roman" w:cs="Times New Roman"/>
          <w:sz w:val="24"/>
          <w:szCs w:val="24"/>
        </w:rPr>
        <w:t>В образовательных учреждениях, в которых могут одновременно находиться 50 и более человек, а также с постоянными рабочими местами на этаже для 10 и более человек руководитель ОУ организует разработку планов эвакуации людей при пожаре, которые размещаются на видных местах.</w:t>
      </w:r>
    </w:p>
    <w:p w:rsidR="000A3D3F" w:rsidRPr="00335E4E" w:rsidRDefault="00787FE1" w:rsidP="00A33740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2.2. </w:t>
      </w:r>
      <w:r w:rsidR="00795526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территории, и в помещениях учреждения </w:t>
      </w:r>
      <w:r w:rsidR="00795526" w:rsidRPr="00335E4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запрещается:</w:t>
      </w:r>
    </w:p>
    <w:p w:rsidR="000A3D3F" w:rsidRPr="00335E4E" w:rsidRDefault="000A3D3F" w:rsidP="00A337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- </w:t>
      </w:r>
      <w:r w:rsidR="00475EDE" w:rsidRPr="00335E4E">
        <w:rPr>
          <w:rFonts w:ascii="Times New Roman" w:hAnsi="Times New Roman" w:cs="Times New Roman"/>
          <w:sz w:val="24"/>
          <w:szCs w:val="24"/>
        </w:rPr>
        <w:t xml:space="preserve">хранить и применять на чердаках, в подвальных, цокольных и подземных этажах, а также под свайным пространством зданий легковоспламеняющиеся и горючие жидкости, </w:t>
      </w:r>
      <w:r w:rsidR="00475EDE" w:rsidRPr="00335E4E">
        <w:rPr>
          <w:rFonts w:ascii="Times New Roman" w:hAnsi="Times New Roman" w:cs="Times New Roman"/>
          <w:sz w:val="24"/>
          <w:szCs w:val="24"/>
        </w:rPr>
        <w:lastRenderedPageBreak/>
        <w:t xml:space="preserve">порох, взрывчатые вещества, пиротехнические изделия, баллоны с горючими газами, товары в аэрозольной упаковке, отходы любых классов опасности и другие </w:t>
      </w:r>
      <w:proofErr w:type="spellStart"/>
      <w:r w:rsidR="00475EDE" w:rsidRPr="00335E4E">
        <w:rPr>
          <w:rFonts w:ascii="Times New Roman" w:hAnsi="Times New Roman" w:cs="Times New Roman"/>
          <w:sz w:val="24"/>
          <w:szCs w:val="24"/>
        </w:rPr>
        <w:t>пожаровзрывоопасные</w:t>
      </w:r>
      <w:proofErr w:type="spellEnd"/>
      <w:r w:rsidR="00475EDE" w:rsidRPr="00335E4E">
        <w:rPr>
          <w:rFonts w:ascii="Times New Roman" w:hAnsi="Times New Roman" w:cs="Times New Roman"/>
          <w:sz w:val="24"/>
          <w:szCs w:val="24"/>
        </w:rPr>
        <w:t xml:space="preserve"> вещества и материалы;</w:t>
      </w:r>
    </w:p>
    <w:p w:rsidR="00D35F0C" w:rsidRPr="00335E4E" w:rsidRDefault="00D35F0C" w:rsidP="00A337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- использовать подвальные и цокольные этажи для организации детского </w:t>
      </w:r>
      <w:proofErr w:type="gramStart"/>
      <w:r w:rsidRPr="00335E4E">
        <w:rPr>
          <w:rFonts w:ascii="Times New Roman" w:hAnsi="Times New Roman" w:cs="Times New Roman"/>
          <w:sz w:val="24"/>
          <w:szCs w:val="24"/>
        </w:rPr>
        <w:t>досуга</w:t>
      </w:r>
      <w:proofErr w:type="gramEnd"/>
      <w:r w:rsidRPr="00335E4E">
        <w:rPr>
          <w:rFonts w:ascii="Times New Roman" w:hAnsi="Times New Roman" w:cs="Times New Roman"/>
          <w:sz w:val="24"/>
          <w:szCs w:val="24"/>
        </w:rPr>
        <w:t xml:space="preserve">  если это не предусмотрено проектной документацией;</w:t>
      </w:r>
    </w:p>
    <w:p w:rsidR="000A3D3F" w:rsidRPr="00335E4E" w:rsidRDefault="000A3D3F" w:rsidP="00A337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- </w:t>
      </w:r>
      <w:r w:rsidR="00475EDE" w:rsidRPr="00335E4E">
        <w:rPr>
          <w:rFonts w:ascii="Times New Roman" w:hAnsi="Times New Roman" w:cs="Times New Roman"/>
          <w:sz w:val="24"/>
          <w:szCs w:val="24"/>
        </w:rPr>
        <w:t>использовать чердаки, технические, подвальные и цокольные этажи, подполья, вентиляционные камеры и другие технические помещения для организации производственных участков, мастерских, а также для хранения продукции, оборудования, мебели и других предметов;</w:t>
      </w:r>
    </w:p>
    <w:p w:rsidR="000A3D3F" w:rsidRPr="00335E4E" w:rsidRDefault="000A3D3F" w:rsidP="00A337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- </w:t>
      </w:r>
      <w:r w:rsidR="00475EDE" w:rsidRPr="00335E4E">
        <w:rPr>
          <w:rFonts w:ascii="Times New Roman" w:hAnsi="Times New Roman" w:cs="Times New Roman"/>
          <w:sz w:val="24"/>
          <w:szCs w:val="24"/>
        </w:rPr>
        <w:t>размещать и эксплуатировать в  холлах кладовые, киоски, ларьки и другие подобные помещения, а также хранить горючие материалы;</w:t>
      </w:r>
    </w:p>
    <w:p w:rsidR="00475EDE" w:rsidRPr="00335E4E" w:rsidRDefault="00475EDE" w:rsidP="00A337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>- устанавливать глухие решетки на окнах</w:t>
      </w:r>
      <w:proofErr w:type="gramStart"/>
      <w:r w:rsidRPr="00335E4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35E4E">
        <w:rPr>
          <w:rFonts w:ascii="Times New Roman" w:hAnsi="Times New Roman" w:cs="Times New Roman"/>
          <w:sz w:val="24"/>
          <w:szCs w:val="24"/>
        </w:rPr>
        <w:t xml:space="preserve">  за исключением случаев, специально предусмотренных в нормативных правовых актах Российской Федерации и нормативных документах по пожарной безопасности;</w:t>
      </w:r>
    </w:p>
    <w:p w:rsidR="00475EDE" w:rsidRPr="00335E4E" w:rsidRDefault="00475EDE" w:rsidP="00A337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- снимать предусмотренные проектной документацией двери эвакуационных выходов из поэтажных коридоров, холлов, фойе, вестибюлей, тамбуров, </w:t>
      </w:r>
      <w:proofErr w:type="gramStart"/>
      <w:r w:rsidRPr="00335E4E">
        <w:rPr>
          <w:rFonts w:ascii="Times New Roman" w:hAnsi="Times New Roman" w:cs="Times New Roman"/>
          <w:sz w:val="24"/>
          <w:szCs w:val="24"/>
        </w:rPr>
        <w:t>тамбур-шлюзов</w:t>
      </w:r>
      <w:proofErr w:type="gramEnd"/>
      <w:r w:rsidRPr="00335E4E">
        <w:rPr>
          <w:rFonts w:ascii="Times New Roman" w:hAnsi="Times New Roman" w:cs="Times New Roman"/>
          <w:sz w:val="24"/>
          <w:szCs w:val="24"/>
        </w:rPr>
        <w:t xml:space="preserve"> и лестничных клеток, а также другие двери, препятствующие распространению опасных факторов пожара на путях эвакуации;</w:t>
      </w:r>
    </w:p>
    <w:p w:rsidR="00475EDE" w:rsidRPr="00335E4E" w:rsidRDefault="00475EDE" w:rsidP="00A337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35E4E">
        <w:rPr>
          <w:rFonts w:ascii="Times New Roman" w:hAnsi="Times New Roman" w:cs="Times New Roman"/>
          <w:sz w:val="24"/>
          <w:szCs w:val="24"/>
        </w:rPr>
        <w:t xml:space="preserve">- проводить изменение объемно-планировочных решений и размещение инженерных коммуникаций и оборудования, в результате которых ограничивается доступ к огнетушителям, пожарным кранам и другим средствам обеспечения пожарной безопасности и пожаротушения или уменьшается зона действия систем противопожарной защиты (автоматической пожарной сигнализации, автоматических установок пожаротушения, </w:t>
      </w:r>
      <w:proofErr w:type="spellStart"/>
      <w:r w:rsidRPr="00335E4E">
        <w:rPr>
          <w:rFonts w:ascii="Times New Roman" w:hAnsi="Times New Roman" w:cs="Times New Roman"/>
          <w:sz w:val="24"/>
          <w:szCs w:val="24"/>
        </w:rPr>
        <w:t>противодымной</w:t>
      </w:r>
      <w:proofErr w:type="spellEnd"/>
      <w:r w:rsidRPr="00335E4E">
        <w:rPr>
          <w:rFonts w:ascii="Times New Roman" w:hAnsi="Times New Roman" w:cs="Times New Roman"/>
          <w:sz w:val="24"/>
          <w:szCs w:val="24"/>
        </w:rPr>
        <w:t xml:space="preserve"> защиты, оповещения и управления эвакуацией людей при пожаре, внутреннего противопожарного водопровода);</w:t>
      </w:r>
      <w:proofErr w:type="gramEnd"/>
    </w:p>
    <w:p w:rsidR="00475EDE" w:rsidRPr="00335E4E" w:rsidRDefault="00475EDE" w:rsidP="00A337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>- размещать мебель, оборудование и другие предметы на путях эвакуации, у дверей эвакуационных выходов,  в переходах между секциями и местах выходов на наружные эвакуационные лестницы, кровлю, покрытие;</w:t>
      </w:r>
    </w:p>
    <w:p w:rsidR="00475EDE" w:rsidRPr="00335E4E" w:rsidRDefault="00475EDE" w:rsidP="00A337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>- проводить уборку помещений и чистку одежды с применением бензина, керосина и других легковоспламеняющихся и горючих жидкостей, а также производить отогревание замерзших коммуникаций, транспортирующих или содержащих в себе горючие вещества и материалы, с применением открытого огня (костры, газовые горелки, паяльные лампы, примусы, факелы, свечи);</w:t>
      </w:r>
    </w:p>
    <w:p w:rsidR="00475EDE" w:rsidRPr="00335E4E" w:rsidRDefault="00475EDE" w:rsidP="00A337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>- устраивать на лестничных клетках кладовые и другие подсобные помещения, а также хранить под лестничными маршами и на лестничных площадках вещи, мебель, оборудование и другие горючие материалы;</w:t>
      </w:r>
    </w:p>
    <w:p w:rsidR="00475EDE" w:rsidRPr="00335E4E" w:rsidRDefault="00475EDE" w:rsidP="00A337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>-  устраивать в производственных и складских помещениях зданий (кроме зданий V степени огнестойкости) для организации рабочих мест антресоли, конторки и другие встроенные помещения с ограждающими конструкциями из горючих материалов;</w:t>
      </w:r>
    </w:p>
    <w:p w:rsidR="00475EDE" w:rsidRPr="00335E4E" w:rsidRDefault="00475EDE" w:rsidP="00A337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- </w:t>
      </w:r>
      <w:r w:rsidR="00A657DA" w:rsidRPr="00335E4E">
        <w:rPr>
          <w:rFonts w:ascii="Times New Roman" w:hAnsi="Times New Roman" w:cs="Times New Roman"/>
          <w:sz w:val="24"/>
          <w:szCs w:val="24"/>
        </w:rPr>
        <w:t xml:space="preserve">размещать на лестничных </w:t>
      </w:r>
      <w:r w:rsidR="000A4469">
        <w:rPr>
          <w:rFonts w:ascii="Times New Roman" w:hAnsi="Times New Roman" w:cs="Times New Roman"/>
          <w:sz w:val="24"/>
          <w:szCs w:val="24"/>
        </w:rPr>
        <w:t>клетках, в поэтажных коридорах</w:t>
      </w:r>
      <w:r w:rsidR="00A657DA" w:rsidRPr="00335E4E">
        <w:rPr>
          <w:rFonts w:ascii="Times New Roman" w:hAnsi="Times New Roman" w:cs="Times New Roman"/>
          <w:sz w:val="24"/>
          <w:szCs w:val="24"/>
        </w:rPr>
        <w:t xml:space="preserve"> внешние блоки кондиционеров;</w:t>
      </w:r>
    </w:p>
    <w:p w:rsidR="00A657DA" w:rsidRPr="00335E4E" w:rsidRDefault="00A657DA" w:rsidP="00A337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>- эксплуатировать после изменения класса функциональной пожарной опасности здания, сооружения, пожарные отсеки и части здания, а также помещения, не отвечающие нормативным документам по пожарной безопасности в соответствии с новым классом функциональной пожарной опасности;</w:t>
      </w:r>
    </w:p>
    <w:p w:rsidR="00A657DA" w:rsidRPr="00335E4E" w:rsidRDefault="00A657DA" w:rsidP="00A337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lastRenderedPageBreak/>
        <w:t>- проводить изменения, связанные с устройством систем противопожарной защиты, без разработки проектной документации, выполненной в соответствии с действующими на момент таких изменений нормативными документами по пожарной безопасности.</w:t>
      </w:r>
    </w:p>
    <w:p w:rsidR="00893324" w:rsidRPr="00335E4E" w:rsidRDefault="00893324" w:rsidP="00A337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>2.</w:t>
      </w:r>
      <w:r w:rsidR="00787FE1" w:rsidRPr="00335E4E">
        <w:rPr>
          <w:rFonts w:ascii="Times New Roman" w:hAnsi="Times New Roman" w:cs="Times New Roman"/>
          <w:sz w:val="24"/>
          <w:szCs w:val="24"/>
        </w:rPr>
        <w:t>3</w:t>
      </w:r>
      <w:r w:rsidRPr="00335E4E">
        <w:rPr>
          <w:rFonts w:ascii="Times New Roman" w:hAnsi="Times New Roman" w:cs="Times New Roman"/>
          <w:sz w:val="24"/>
          <w:szCs w:val="24"/>
        </w:rPr>
        <w:t xml:space="preserve">. </w:t>
      </w:r>
      <w:r w:rsidR="006A53C9" w:rsidRPr="00335E4E">
        <w:rPr>
          <w:rFonts w:ascii="Times New Roman" w:hAnsi="Times New Roman" w:cs="Times New Roman"/>
          <w:sz w:val="24"/>
          <w:szCs w:val="24"/>
        </w:rPr>
        <w:t>Запрещается использовать противопожарные расстояния между зданиями, сооружениями и строениями для складирования материалов, оборудования и тары, для стоянки транспорта и строительства (установки) зданий и сооружений, для разведения костров и сжигания отходов и тары.</w:t>
      </w:r>
    </w:p>
    <w:p w:rsidR="00893324" w:rsidRPr="00335E4E" w:rsidRDefault="00893324" w:rsidP="00A337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>2.</w:t>
      </w:r>
      <w:r w:rsidR="00787FE1" w:rsidRPr="00335E4E">
        <w:rPr>
          <w:rFonts w:ascii="Times New Roman" w:hAnsi="Times New Roman" w:cs="Times New Roman"/>
          <w:sz w:val="24"/>
          <w:szCs w:val="24"/>
        </w:rPr>
        <w:t>4</w:t>
      </w:r>
      <w:r w:rsidRPr="00335E4E">
        <w:rPr>
          <w:rFonts w:ascii="Times New Roman" w:hAnsi="Times New Roman" w:cs="Times New Roman"/>
          <w:sz w:val="24"/>
          <w:szCs w:val="24"/>
        </w:rPr>
        <w:t>. Территория должна своевременно очищаться от горючих отходов, мусора, тары, опавших листьев и сухой травы.</w:t>
      </w:r>
      <w:r w:rsidR="00787FE1" w:rsidRPr="00335E4E">
        <w:rPr>
          <w:rFonts w:ascii="Times New Roman" w:hAnsi="Times New Roman" w:cs="Times New Roman"/>
          <w:sz w:val="24"/>
          <w:szCs w:val="24"/>
        </w:rPr>
        <w:t xml:space="preserve"> </w:t>
      </w:r>
      <w:r w:rsidR="00C42433" w:rsidRPr="00335E4E">
        <w:rPr>
          <w:rFonts w:ascii="Times New Roman" w:hAnsi="Times New Roman" w:cs="Times New Roman"/>
          <w:sz w:val="24"/>
          <w:szCs w:val="24"/>
        </w:rPr>
        <w:t>Не допускается сжигать отходы и тару, разводить костры в местах, находящихся на расстоянии менее 50 метров от объектов защиты.</w:t>
      </w:r>
    </w:p>
    <w:p w:rsidR="00BB3D4C" w:rsidRPr="00335E4E" w:rsidRDefault="00893324" w:rsidP="00A337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>2.</w:t>
      </w:r>
      <w:r w:rsidR="006D052C" w:rsidRPr="00335E4E">
        <w:rPr>
          <w:rFonts w:ascii="Times New Roman" w:hAnsi="Times New Roman" w:cs="Times New Roman"/>
          <w:sz w:val="24"/>
          <w:szCs w:val="24"/>
        </w:rPr>
        <w:t>5</w:t>
      </w:r>
      <w:r w:rsidRPr="00335E4E">
        <w:rPr>
          <w:rFonts w:ascii="Times New Roman" w:hAnsi="Times New Roman" w:cs="Times New Roman"/>
          <w:sz w:val="24"/>
          <w:szCs w:val="24"/>
        </w:rPr>
        <w:t xml:space="preserve">. </w:t>
      </w:r>
      <w:r w:rsidR="00A33740" w:rsidRPr="00335E4E">
        <w:rPr>
          <w:rFonts w:ascii="Times New Roman" w:hAnsi="Times New Roman" w:cs="Times New Roman"/>
          <w:sz w:val="24"/>
          <w:szCs w:val="24"/>
        </w:rPr>
        <w:t xml:space="preserve"> </w:t>
      </w:r>
      <w:r w:rsidR="00BB3D4C" w:rsidRPr="00335E4E">
        <w:rPr>
          <w:rFonts w:ascii="Times New Roman" w:hAnsi="Times New Roman" w:cs="Times New Roman"/>
          <w:sz w:val="24"/>
          <w:szCs w:val="24"/>
        </w:rPr>
        <w:t>Двери чердачных помещений, а также технических этажей, подполий и подвалов, в которых по условиям технологии не предусмотрено постоянное пребывание людей, закрываются на замок. На дверях указанных помещений размещается информация о месте хранения ключей.</w:t>
      </w:r>
    </w:p>
    <w:p w:rsidR="00893324" w:rsidRPr="00335E4E" w:rsidRDefault="00893324" w:rsidP="00A337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>2.</w:t>
      </w:r>
      <w:r w:rsidR="000A4469">
        <w:rPr>
          <w:rFonts w:ascii="Times New Roman" w:hAnsi="Times New Roman" w:cs="Times New Roman"/>
          <w:sz w:val="24"/>
          <w:szCs w:val="24"/>
        </w:rPr>
        <w:t>6</w:t>
      </w:r>
      <w:r w:rsidRPr="00335E4E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6D052C" w:rsidRPr="00335E4E">
        <w:rPr>
          <w:rFonts w:ascii="Times New Roman" w:hAnsi="Times New Roman" w:cs="Times New Roman"/>
          <w:sz w:val="24"/>
          <w:szCs w:val="24"/>
        </w:rPr>
        <w:t xml:space="preserve">При эксплуатации эвакуационных путей и выходов руководитель </w:t>
      </w:r>
      <w:r w:rsidR="005F1A7E" w:rsidRPr="00335E4E">
        <w:rPr>
          <w:rFonts w:ascii="Times New Roman" w:hAnsi="Times New Roman" w:cs="Times New Roman"/>
          <w:sz w:val="24"/>
          <w:szCs w:val="24"/>
        </w:rPr>
        <w:t>учреждения</w:t>
      </w:r>
      <w:r w:rsidR="006D052C" w:rsidRPr="00335E4E">
        <w:rPr>
          <w:rFonts w:ascii="Times New Roman" w:hAnsi="Times New Roman" w:cs="Times New Roman"/>
          <w:sz w:val="24"/>
          <w:szCs w:val="24"/>
        </w:rPr>
        <w:t xml:space="preserve"> обеспечивает соблюдение проектных решений и требований нормативных документов по пожарной безопасности (в том числе по освещенности, количеству, размерам и объемно-планировочным решениям эвакуационных путей и выходов, а также по наличию на путях эвакуации знаков пожарной безопасности) в соответствии с требованиями части 4 статьи 4 Федерального закона "Технический регламент о требованиях пожарной безопасности".</w:t>
      </w:r>
      <w:proofErr w:type="gramEnd"/>
    </w:p>
    <w:p w:rsidR="00893324" w:rsidRPr="00335E4E" w:rsidRDefault="00893324" w:rsidP="00A337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>2.</w:t>
      </w:r>
      <w:r w:rsidR="00A33740" w:rsidRPr="00335E4E">
        <w:rPr>
          <w:rFonts w:ascii="Times New Roman" w:hAnsi="Times New Roman" w:cs="Times New Roman"/>
          <w:sz w:val="24"/>
          <w:szCs w:val="24"/>
        </w:rPr>
        <w:t>8</w:t>
      </w:r>
      <w:r w:rsidRPr="00335E4E">
        <w:rPr>
          <w:rFonts w:ascii="Times New Roman" w:hAnsi="Times New Roman" w:cs="Times New Roman"/>
          <w:sz w:val="24"/>
          <w:szCs w:val="24"/>
        </w:rPr>
        <w:t>. Не допускается нарушения установленных норм заполнения помещений людьми*:</w:t>
      </w:r>
    </w:p>
    <w:p w:rsidR="00893324" w:rsidRPr="00335E4E" w:rsidRDefault="00893324" w:rsidP="001D24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108" w:type="dxa"/>
        <w:tblLook w:val="04A0"/>
      </w:tblPr>
      <w:tblGrid>
        <w:gridCol w:w="709"/>
        <w:gridCol w:w="5577"/>
        <w:gridCol w:w="3177"/>
      </w:tblGrid>
      <w:tr w:rsidR="00893324" w:rsidRPr="00335E4E" w:rsidTr="00623B98">
        <w:tc>
          <w:tcPr>
            <w:tcW w:w="709" w:type="dxa"/>
          </w:tcPr>
          <w:p w:rsidR="00893324" w:rsidRPr="00335E4E" w:rsidRDefault="00893324" w:rsidP="00EB020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5E4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577" w:type="dxa"/>
          </w:tcPr>
          <w:p w:rsidR="00893324" w:rsidRPr="00335E4E" w:rsidRDefault="00893324" w:rsidP="00EB020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5E4E">
              <w:rPr>
                <w:rFonts w:ascii="Times New Roman" w:hAnsi="Times New Roman" w:cs="Times New Roman"/>
                <w:b/>
                <w:sz w:val="24"/>
                <w:szCs w:val="24"/>
              </w:rPr>
              <w:t>Помещение</w:t>
            </w:r>
          </w:p>
        </w:tc>
        <w:tc>
          <w:tcPr>
            <w:tcW w:w="3177" w:type="dxa"/>
          </w:tcPr>
          <w:p w:rsidR="00893324" w:rsidRPr="00335E4E" w:rsidRDefault="00893324" w:rsidP="00EB020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5E4E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Максимальное кол-во людей</w:t>
            </w:r>
          </w:p>
        </w:tc>
      </w:tr>
      <w:tr w:rsidR="00893324" w:rsidRPr="00335E4E" w:rsidTr="00623B98">
        <w:tc>
          <w:tcPr>
            <w:tcW w:w="709" w:type="dxa"/>
          </w:tcPr>
          <w:p w:rsidR="00893324" w:rsidRPr="00335E4E" w:rsidRDefault="005820D6" w:rsidP="001D242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577" w:type="dxa"/>
          </w:tcPr>
          <w:p w:rsidR="00893324" w:rsidRPr="00335E4E" w:rsidRDefault="005820D6" w:rsidP="001D242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кабинеты</w:t>
            </w:r>
          </w:p>
        </w:tc>
        <w:tc>
          <w:tcPr>
            <w:tcW w:w="3177" w:type="dxa"/>
          </w:tcPr>
          <w:p w:rsidR="00893324" w:rsidRPr="00335E4E" w:rsidRDefault="005820D6" w:rsidP="001D242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893324" w:rsidRPr="00335E4E" w:rsidTr="00623B98">
        <w:tc>
          <w:tcPr>
            <w:tcW w:w="709" w:type="dxa"/>
          </w:tcPr>
          <w:p w:rsidR="00893324" w:rsidRPr="00335E4E" w:rsidRDefault="005820D6" w:rsidP="001D242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577" w:type="dxa"/>
          </w:tcPr>
          <w:p w:rsidR="00893324" w:rsidRPr="00335E4E" w:rsidRDefault="005820D6" w:rsidP="001D242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мастерские (столярная, слесарная, швейная, кулинарная)</w:t>
            </w:r>
          </w:p>
        </w:tc>
        <w:tc>
          <w:tcPr>
            <w:tcW w:w="3177" w:type="dxa"/>
          </w:tcPr>
          <w:p w:rsidR="00893324" w:rsidRPr="00335E4E" w:rsidRDefault="005820D6" w:rsidP="001D242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93324" w:rsidRPr="00335E4E" w:rsidTr="00623B98">
        <w:tc>
          <w:tcPr>
            <w:tcW w:w="709" w:type="dxa"/>
          </w:tcPr>
          <w:p w:rsidR="00893324" w:rsidRPr="00335E4E" w:rsidRDefault="005820D6" w:rsidP="001D242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577" w:type="dxa"/>
          </w:tcPr>
          <w:p w:rsidR="00893324" w:rsidRPr="00335E4E" w:rsidRDefault="005820D6" w:rsidP="001D242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3177" w:type="dxa"/>
          </w:tcPr>
          <w:p w:rsidR="00893324" w:rsidRPr="00335E4E" w:rsidRDefault="00847B31" w:rsidP="001D242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5820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93324" w:rsidRPr="00335E4E" w:rsidTr="00623B98">
        <w:tc>
          <w:tcPr>
            <w:tcW w:w="709" w:type="dxa"/>
          </w:tcPr>
          <w:p w:rsidR="00893324" w:rsidRPr="00335E4E" w:rsidRDefault="005820D6" w:rsidP="001D242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5577" w:type="dxa"/>
          </w:tcPr>
          <w:p w:rsidR="00893324" w:rsidRPr="00335E4E" w:rsidRDefault="005820D6" w:rsidP="001D242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Актовый зал </w:t>
            </w:r>
          </w:p>
        </w:tc>
        <w:tc>
          <w:tcPr>
            <w:tcW w:w="3177" w:type="dxa"/>
          </w:tcPr>
          <w:p w:rsidR="00893324" w:rsidRPr="00335E4E" w:rsidRDefault="005820D6" w:rsidP="001D242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93324" w:rsidRPr="00335E4E" w:rsidTr="00623B98">
        <w:tc>
          <w:tcPr>
            <w:tcW w:w="709" w:type="dxa"/>
          </w:tcPr>
          <w:p w:rsidR="00893324" w:rsidRPr="00335E4E" w:rsidRDefault="005820D6" w:rsidP="001D242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577" w:type="dxa"/>
          </w:tcPr>
          <w:p w:rsidR="00893324" w:rsidRPr="00335E4E" w:rsidRDefault="005820D6" w:rsidP="001D242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3177" w:type="dxa"/>
          </w:tcPr>
          <w:p w:rsidR="00893324" w:rsidRPr="00335E4E" w:rsidRDefault="002A6536" w:rsidP="001D242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5820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45C2A" w:rsidRPr="00335E4E" w:rsidTr="00623B98">
        <w:tc>
          <w:tcPr>
            <w:tcW w:w="709" w:type="dxa"/>
          </w:tcPr>
          <w:p w:rsidR="00F45C2A" w:rsidRDefault="00F45C2A" w:rsidP="001D2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77" w:type="dxa"/>
          </w:tcPr>
          <w:p w:rsidR="00F45C2A" w:rsidRDefault="00F45C2A" w:rsidP="001D2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Кухня</w:t>
            </w:r>
          </w:p>
        </w:tc>
        <w:tc>
          <w:tcPr>
            <w:tcW w:w="3177" w:type="dxa"/>
          </w:tcPr>
          <w:p w:rsidR="00F45C2A" w:rsidRDefault="00F45C2A" w:rsidP="001D2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93324" w:rsidRPr="00335E4E" w:rsidTr="00623B98">
        <w:tc>
          <w:tcPr>
            <w:tcW w:w="709" w:type="dxa"/>
          </w:tcPr>
          <w:p w:rsidR="00893324" w:rsidRPr="00335E4E" w:rsidRDefault="00F45C2A" w:rsidP="001D242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77" w:type="dxa"/>
          </w:tcPr>
          <w:p w:rsidR="00893324" w:rsidRPr="00335E4E" w:rsidRDefault="005820D6" w:rsidP="001D242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3177" w:type="dxa"/>
          </w:tcPr>
          <w:p w:rsidR="00893324" w:rsidRPr="00335E4E" w:rsidRDefault="005820D6" w:rsidP="001D242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</w:tbl>
    <w:p w:rsidR="005820D6" w:rsidRDefault="005820D6" w:rsidP="00A337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93324" w:rsidRPr="00335E4E" w:rsidRDefault="00893324" w:rsidP="00A337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>2.</w:t>
      </w:r>
      <w:r w:rsidR="00A33740" w:rsidRPr="00335E4E">
        <w:rPr>
          <w:rFonts w:ascii="Times New Roman" w:hAnsi="Times New Roman" w:cs="Times New Roman"/>
          <w:sz w:val="24"/>
          <w:szCs w:val="24"/>
        </w:rPr>
        <w:t>9</w:t>
      </w:r>
      <w:r w:rsidRPr="00335E4E">
        <w:rPr>
          <w:rFonts w:ascii="Times New Roman" w:hAnsi="Times New Roman" w:cs="Times New Roman"/>
          <w:sz w:val="24"/>
          <w:szCs w:val="24"/>
        </w:rPr>
        <w:t>. При эксплуатации эвакуационных путей, эвакуационных и аварийных выходов запрещается:</w:t>
      </w:r>
    </w:p>
    <w:p w:rsidR="00893324" w:rsidRPr="00335E4E" w:rsidRDefault="00893324" w:rsidP="00A337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35E4E">
        <w:rPr>
          <w:rFonts w:ascii="Times New Roman" w:hAnsi="Times New Roman" w:cs="Times New Roman"/>
          <w:sz w:val="24"/>
          <w:szCs w:val="24"/>
        </w:rPr>
        <w:t xml:space="preserve">- </w:t>
      </w:r>
      <w:r w:rsidR="00A82257" w:rsidRPr="00335E4E">
        <w:rPr>
          <w:rFonts w:ascii="Times New Roman" w:hAnsi="Times New Roman" w:cs="Times New Roman"/>
          <w:sz w:val="24"/>
          <w:szCs w:val="24"/>
        </w:rPr>
        <w:t>устраивать на путях эвакуации пороги (за исключением порогов в дверных проемах), устанавливать раздвижные и подъемно-опускные двери и ворота без возможности вручную открыть их изнутри и заблокировать в открытом состоянии, вращающиеся двери и турникеты, а также другие устройства, препятствующие свободной эвакуации людей, при отсутствии иных (дублирующих) путей эвакуации либо при отсутствии технических решений, позволяющих вручную открыть и заблокировать в открытом состоянии</w:t>
      </w:r>
      <w:proofErr w:type="gramEnd"/>
      <w:r w:rsidR="00A82257" w:rsidRPr="00335E4E">
        <w:rPr>
          <w:rFonts w:ascii="Times New Roman" w:hAnsi="Times New Roman" w:cs="Times New Roman"/>
          <w:sz w:val="24"/>
          <w:szCs w:val="24"/>
        </w:rPr>
        <w:t xml:space="preserve"> указанные устройства. Допускается в дополнение к ручному способу применение автоматического или дистанционного способа открывания и блокирования устройств;</w:t>
      </w:r>
    </w:p>
    <w:p w:rsidR="00893324" w:rsidRPr="00335E4E" w:rsidRDefault="00893324" w:rsidP="00A337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35E4E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A82257" w:rsidRPr="00335E4E">
        <w:rPr>
          <w:rFonts w:ascii="Times New Roman" w:hAnsi="Times New Roman" w:cs="Times New Roman"/>
          <w:sz w:val="24"/>
          <w:szCs w:val="24"/>
        </w:rPr>
        <w:t>размещать (устанавливать) на путях эвакуации и эвакуационных выходах (в том числе в проходах, коридорах, тамбурах, на галереях,  на лестничных площадках, маршах лестниц, в дверных проемах) различные изделия, оборудование, отходы, мусор и другие предметы, препятствующие безопасной эвакуации, а также блокировать двери эвакуационных выходов;</w:t>
      </w:r>
      <w:proofErr w:type="gramEnd"/>
    </w:p>
    <w:p w:rsidR="00893324" w:rsidRPr="00335E4E" w:rsidRDefault="00893324" w:rsidP="00A337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- </w:t>
      </w:r>
      <w:r w:rsidR="00A82257" w:rsidRPr="00335E4E">
        <w:rPr>
          <w:rFonts w:ascii="Times New Roman" w:hAnsi="Times New Roman" w:cs="Times New Roman"/>
          <w:sz w:val="24"/>
          <w:szCs w:val="24"/>
        </w:rPr>
        <w:t>устраивать в тамбурах выходов из зданий сушилки и вешалки для одежды, гардеробы, а также хранить (в том числе временно) инвентарь и материалы;</w:t>
      </w:r>
    </w:p>
    <w:p w:rsidR="00603D34" w:rsidRPr="00335E4E" w:rsidRDefault="00893324" w:rsidP="00A337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- </w:t>
      </w:r>
      <w:r w:rsidR="00FB69C4" w:rsidRPr="00335E4E">
        <w:rPr>
          <w:rFonts w:ascii="Times New Roman" w:hAnsi="Times New Roman" w:cs="Times New Roman"/>
          <w:sz w:val="24"/>
          <w:szCs w:val="24"/>
        </w:rPr>
        <w:t>фиксировать самозакрывающиеся двери лестничных клеток, коридоров, холлов и тамбуров в открытом положении (если для этих целей не используются устройства, автоматически срабатывающие при пожаре), а также снимать их;</w:t>
      </w:r>
    </w:p>
    <w:p w:rsidR="006D052C" w:rsidRPr="00335E4E" w:rsidRDefault="006D052C" w:rsidP="00A337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- </w:t>
      </w:r>
      <w:r w:rsidR="00FB69C4" w:rsidRPr="00335E4E">
        <w:rPr>
          <w:rFonts w:ascii="Times New Roman" w:hAnsi="Times New Roman" w:cs="Times New Roman"/>
          <w:sz w:val="24"/>
          <w:szCs w:val="24"/>
        </w:rPr>
        <w:t>изменять направление открывания дверей, за исключением дверей, открывание которых не нормируется или к которым предъявляются иные требования.</w:t>
      </w:r>
    </w:p>
    <w:p w:rsidR="00221BC2" w:rsidRPr="00335E4E" w:rsidRDefault="00221BC2" w:rsidP="00A337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Устройства для </w:t>
      </w:r>
      <w:proofErr w:type="spellStart"/>
      <w:r w:rsidRPr="00335E4E">
        <w:rPr>
          <w:rFonts w:ascii="Times New Roman" w:hAnsi="Times New Roman" w:cs="Times New Roman"/>
          <w:sz w:val="24"/>
          <w:szCs w:val="24"/>
        </w:rPr>
        <w:t>самозакрывания</w:t>
      </w:r>
      <w:proofErr w:type="spellEnd"/>
      <w:r w:rsidRPr="00335E4E">
        <w:rPr>
          <w:rFonts w:ascii="Times New Roman" w:hAnsi="Times New Roman" w:cs="Times New Roman"/>
          <w:sz w:val="24"/>
          <w:szCs w:val="24"/>
        </w:rPr>
        <w:t xml:space="preserve"> дверей должны находиться в исправном состоянии. Не допускается устанавливать какие-либо приспособления, препятствующие нормальному закрыванию противопожарных или </w:t>
      </w:r>
      <w:proofErr w:type="spellStart"/>
      <w:r w:rsidRPr="00335E4E">
        <w:rPr>
          <w:rFonts w:ascii="Times New Roman" w:hAnsi="Times New Roman" w:cs="Times New Roman"/>
          <w:sz w:val="24"/>
          <w:szCs w:val="24"/>
        </w:rPr>
        <w:t>противодымных</w:t>
      </w:r>
      <w:proofErr w:type="spellEnd"/>
      <w:r w:rsidRPr="00335E4E">
        <w:rPr>
          <w:rFonts w:ascii="Times New Roman" w:hAnsi="Times New Roman" w:cs="Times New Roman"/>
          <w:sz w:val="24"/>
          <w:szCs w:val="24"/>
        </w:rPr>
        <w:t xml:space="preserve"> дверей (устройств).</w:t>
      </w:r>
    </w:p>
    <w:p w:rsidR="00893324" w:rsidRPr="00335E4E" w:rsidRDefault="00893324" w:rsidP="00A337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>2.</w:t>
      </w:r>
      <w:r w:rsidR="00A33740" w:rsidRPr="00335E4E">
        <w:rPr>
          <w:rFonts w:ascii="Times New Roman" w:hAnsi="Times New Roman" w:cs="Times New Roman"/>
          <w:sz w:val="24"/>
          <w:szCs w:val="24"/>
        </w:rPr>
        <w:t>10</w:t>
      </w:r>
      <w:r w:rsidRPr="00335E4E">
        <w:rPr>
          <w:rFonts w:ascii="Times New Roman" w:hAnsi="Times New Roman" w:cs="Times New Roman"/>
          <w:sz w:val="24"/>
          <w:szCs w:val="24"/>
        </w:rPr>
        <w:t xml:space="preserve">. </w:t>
      </w:r>
      <w:r w:rsidR="000A1036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Двери на путях эвакуации должны открываться наружу по направлению к выходу из здания. </w:t>
      </w:r>
      <w:r w:rsidRPr="00335E4E">
        <w:rPr>
          <w:rFonts w:ascii="Times New Roman" w:hAnsi="Times New Roman" w:cs="Times New Roman"/>
          <w:sz w:val="24"/>
          <w:szCs w:val="24"/>
        </w:rPr>
        <w:t>Запоры на дверях эвакуационных выходов должны обеспечивать возможность их свободного открывания изнутри без ключа.</w:t>
      </w:r>
    </w:p>
    <w:p w:rsidR="009F1E70" w:rsidRPr="00335E4E" w:rsidRDefault="00A33740" w:rsidP="00A337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2.11. </w:t>
      </w:r>
      <w:r w:rsidR="009F1E70" w:rsidRPr="00335E4E"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r w:rsidR="007D18A1" w:rsidRPr="00335E4E">
        <w:rPr>
          <w:rFonts w:ascii="Times New Roman" w:hAnsi="Times New Roman" w:cs="Times New Roman"/>
          <w:sz w:val="24"/>
          <w:szCs w:val="24"/>
        </w:rPr>
        <w:t>учреждения</w:t>
      </w:r>
      <w:r w:rsidR="009F1E70" w:rsidRPr="00335E4E">
        <w:rPr>
          <w:rFonts w:ascii="Times New Roman" w:hAnsi="Times New Roman" w:cs="Times New Roman"/>
          <w:sz w:val="24"/>
          <w:szCs w:val="24"/>
        </w:rPr>
        <w:t>, а также дежурный персонал на объекте защиты, на котором возник пожар, обеспечивают подразделениям пожарной охраны доступ в любые помещения для целей эвакуации и спасения людей, ограничения распространения, локализации и тушения пожара.</w:t>
      </w:r>
    </w:p>
    <w:p w:rsidR="00603D34" w:rsidRPr="00335E4E" w:rsidRDefault="00FD130E" w:rsidP="00A337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2.1</w:t>
      </w:r>
      <w:r w:rsidR="00A33740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603D34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Знаки пожарной безопасности с автономным питанием от электрической сети, применяемые на путях эвакуации должны постоянно находиться во включенном состоянии и быть исправными.</w:t>
      </w:r>
    </w:p>
    <w:p w:rsidR="00893324" w:rsidRPr="00335E4E" w:rsidRDefault="00893324" w:rsidP="00A337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>2.1</w:t>
      </w:r>
      <w:r w:rsidR="00A33740" w:rsidRPr="00335E4E">
        <w:rPr>
          <w:rFonts w:ascii="Times New Roman" w:hAnsi="Times New Roman" w:cs="Times New Roman"/>
          <w:sz w:val="24"/>
          <w:szCs w:val="24"/>
        </w:rPr>
        <w:t>3</w:t>
      </w:r>
      <w:r w:rsidRPr="00335E4E">
        <w:rPr>
          <w:rFonts w:ascii="Times New Roman" w:hAnsi="Times New Roman" w:cs="Times New Roman"/>
          <w:sz w:val="24"/>
          <w:szCs w:val="24"/>
        </w:rPr>
        <w:t xml:space="preserve">. </w:t>
      </w:r>
      <w:r w:rsidR="00437719" w:rsidRPr="00335E4E"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r w:rsidR="005F1A7E" w:rsidRPr="00335E4E">
        <w:rPr>
          <w:rFonts w:ascii="Times New Roman" w:hAnsi="Times New Roman" w:cs="Times New Roman"/>
          <w:sz w:val="24"/>
          <w:szCs w:val="24"/>
        </w:rPr>
        <w:t>учреждения</w:t>
      </w:r>
      <w:r w:rsidR="00437719" w:rsidRPr="00335E4E">
        <w:rPr>
          <w:rFonts w:ascii="Times New Roman" w:hAnsi="Times New Roman" w:cs="Times New Roman"/>
          <w:sz w:val="24"/>
          <w:szCs w:val="24"/>
        </w:rPr>
        <w:t xml:space="preserve"> при расстановке в помещениях технологического, выставочного и другого оборудования обеспечивает ширину путей эвакуации и эвакуационных выходов, установленную требованиями пожарной безопасности.</w:t>
      </w:r>
    </w:p>
    <w:p w:rsidR="00893324" w:rsidRPr="00335E4E" w:rsidRDefault="00893324" w:rsidP="00A337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>2.1</w:t>
      </w:r>
      <w:r w:rsidR="00A33740" w:rsidRPr="00335E4E">
        <w:rPr>
          <w:rFonts w:ascii="Times New Roman" w:hAnsi="Times New Roman" w:cs="Times New Roman"/>
          <w:sz w:val="24"/>
          <w:szCs w:val="24"/>
        </w:rPr>
        <w:t>4</w:t>
      </w:r>
      <w:r w:rsidRPr="00335E4E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645046" w:rsidRPr="00335E4E">
        <w:rPr>
          <w:rFonts w:ascii="Times New Roman" w:hAnsi="Times New Roman" w:cs="Times New Roman"/>
          <w:sz w:val="24"/>
          <w:szCs w:val="24"/>
        </w:rPr>
        <w:t xml:space="preserve">Запрещается оставлять по окончании рабочего времени </w:t>
      </w:r>
      <w:proofErr w:type="spellStart"/>
      <w:r w:rsidR="00645046" w:rsidRPr="00335E4E">
        <w:rPr>
          <w:rFonts w:ascii="Times New Roman" w:hAnsi="Times New Roman" w:cs="Times New Roman"/>
          <w:sz w:val="24"/>
          <w:szCs w:val="24"/>
        </w:rPr>
        <w:t>необесточенными</w:t>
      </w:r>
      <w:proofErr w:type="spellEnd"/>
      <w:r w:rsidR="00645046" w:rsidRPr="00335E4E">
        <w:rPr>
          <w:rFonts w:ascii="Times New Roman" w:hAnsi="Times New Roman" w:cs="Times New Roman"/>
          <w:sz w:val="24"/>
          <w:szCs w:val="24"/>
        </w:rPr>
        <w:t xml:space="preserve"> (отключенными от электрической сети) </w:t>
      </w:r>
      <w:proofErr w:type="spellStart"/>
      <w:r w:rsidR="00645046" w:rsidRPr="00335E4E">
        <w:rPr>
          <w:rFonts w:ascii="Times New Roman" w:hAnsi="Times New Roman" w:cs="Times New Roman"/>
          <w:sz w:val="24"/>
          <w:szCs w:val="24"/>
        </w:rPr>
        <w:t>электропотребители</w:t>
      </w:r>
      <w:proofErr w:type="spellEnd"/>
      <w:r w:rsidR="00645046" w:rsidRPr="00335E4E">
        <w:rPr>
          <w:rFonts w:ascii="Times New Roman" w:hAnsi="Times New Roman" w:cs="Times New Roman"/>
          <w:sz w:val="24"/>
          <w:szCs w:val="24"/>
        </w:rPr>
        <w:t xml:space="preserve">, в том числе бытовые электроприборы, за исключением помещений, в которых находится дежурный персонал, </w:t>
      </w:r>
      <w:proofErr w:type="spellStart"/>
      <w:r w:rsidR="00645046" w:rsidRPr="00335E4E">
        <w:rPr>
          <w:rFonts w:ascii="Times New Roman" w:hAnsi="Times New Roman" w:cs="Times New Roman"/>
          <w:sz w:val="24"/>
          <w:szCs w:val="24"/>
        </w:rPr>
        <w:t>электропотребители</w:t>
      </w:r>
      <w:proofErr w:type="spellEnd"/>
      <w:r w:rsidR="00645046" w:rsidRPr="00335E4E">
        <w:rPr>
          <w:rFonts w:ascii="Times New Roman" w:hAnsi="Times New Roman" w:cs="Times New Roman"/>
          <w:sz w:val="24"/>
          <w:szCs w:val="24"/>
        </w:rPr>
        <w:t xml:space="preserve"> дежурного освещения, систем противопожарной защиты, а также другие электроустановки и электротехнические приборы, если это обусловлено их функциональным назначением и (или) предусмотрено требованиями инструкции по эксплуатации.</w:t>
      </w:r>
      <w:proofErr w:type="gramEnd"/>
    </w:p>
    <w:p w:rsidR="00893324" w:rsidRPr="00335E4E" w:rsidRDefault="00893324" w:rsidP="00A337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>2.1</w:t>
      </w:r>
      <w:r w:rsidR="00A33740" w:rsidRPr="00335E4E">
        <w:rPr>
          <w:rFonts w:ascii="Times New Roman" w:hAnsi="Times New Roman" w:cs="Times New Roman"/>
          <w:sz w:val="24"/>
          <w:szCs w:val="24"/>
        </w:rPr>
        <w:t>5</w:t>
      </w:r>
      <w:r w:rsidRPr="00335E4E">
        <w:rPr>
          <w:rFonts w:ascii="Times New Roman" w:hAnsi="Times New Roman" w:cs="Times New Roman"/>
          <w:sz w:val="24"/>
          <w:szCs w:val="24"/>
        </w:rPr>
        <w:t>. Запрещается:</w:t>
      </w:r>
    </w:p>
    <w:p w:rsidR="00893324" w:rsidRPr="00335E4E" w:rsidRDefault="00893324" w:rsidP="00A337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>- эксплуатировать электропровода и кабели с видимыми нарушениями изоляции;</w:t>
      </w:r>
    </w:p>
    <w:p w:rsidR="00893324" w:rsidRPr="00335E4E" w:rsidRDefault="00893324" w:rsidP="00A337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- </w:t>
      </w: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пользоваться розетками, рубильниками, другими </w:t>
      </w:r>
      <w:proofErr w:type="spellStart"/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электроустановочными</w:t>
      </w:r>
      <w:proofErr w:type="spellEnd"/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изделиями с повреждениями;</w:t>
      </w:r>
    </w:p>
    <w:p w:rsidR="000B786F" w:rsidRPr="00335E4E" w:rsidRDefault="00A33740" w:rsidP="00A337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- </w:t>
      </w:r>
      <w:r w:rsidR="000B786F" w:rsidRPr="00335E4E">
        <w:rPr>
          <w:rFonts w:ascii="Times New Roman" w:hAnsi="Times New Roman" w:cs="Times New Roman"/>
          <w:sz w:val="24"/>
          <w:szCs w:val="24"/>
        </w:rPr>
        <w:t>эксплуатировать светильники со снятыми колпаками (</w:t>
      </w:r>
      <w:proofErr w:type="spellStart"/>
      <w:r w:rsidR="000B786F" w:rsidRPr="00335E4E">
        <w:rPr>
          <w:rFonts w:ascii="Times New Roman" w:hAnsi="Times New Roman" w:cs="Times New Roman"/>
          <w:sz w:val="24"/>
          <w:szCs w:val="24"/>
        </w:rPr>
        <w:t>рассеивателями</w:t>
      </w:r>
      <w:proofErr w:type="spellEnd"/>
      <w:r w:rsidR="000B786F" w:rsidRPr="00335E4E">
        <w:rPr>
          <w:rFonts w:ascii="Times New Roman" w:hAnsi="Times New Roman" w:cs="Times New Roman"/>
          <w:sz w:val="24"/>
          <w:szCs w:val="24"/>
        </w:rPr>
        <w:t>), предусмотренными конструкцией, а также обертывать электролампы и светильники (с лампами накаливания) бумагой, тканью и другими горючими материалами;</w:t>
      </w:r>
    </w:p>
    <w:p w:rsidR="000B786F" w:rsidRPr="00335E4E" w:rsidRDefault="00A33740" w:rsidP="00A337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- </w:t>
      </w:r>
      <w:r w:rsidR="000B786F" w:rsidRPr="00335E4E">
        <w:rPr>
          <w:rFonts w:ascii="Times New Roman" w:hAnsi="Times New Roman" w:cs="Times New Roman"/>
          <w:sz w:val="24"/>
          <w:szCs w:val="24"/>
        </w:rPr>
        <w:t xml:space="preserve">пользоваться электрическими утюгами, электрическими плитками, электрическими чайниками и другими электронагревательными приборами, не имеющими устройств </w:t>
      </w:r>
      <w:r w:rsidR="000B786F" w:rsidRPr="00335E4E">
        <w:rPr>
          <w:rFonts w:ascii="Times New Roman" w:hAnsi="Times New Roman" w:cs="Times New Roman"/>
          <w:sz w:val="24"/>
          <w:szCs w:val="24"/>
        </w:rPr>
        <w:lastRenderedPageBreak/>
        <w:t>тепловой защиты, а также при отсутствии или неисправности терморегуляторов, предусмотренных их конструкцией;</w:t>
      </w:r>
    </w:p>
    <w:p w:rsidR="000B786F" w:rsidRPr="00335E4E" w:rsidRDefault="00A33740" w:rsidP="00A337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- </w:t>
      </w:r>
      <w:r w:rsidR="000B786F" w:rsidRPr="00335E4E">
        <w:rPr>
          <w:rFonts w:ascii="Times New Roman" w:hAnsi="Times New Roman" w:cs="Times New Roman"/>
          <w:sz w:val="24"/>
          <w:szCs w:val="24"/>
        </w:rPr>
        <w:t>использовать нестандартные (самодельные) электрические электронагревательные приборы и удлинители для питания электроприборов, а также использовать некалиброванные плавкие вставки или другие самодельные аппараты защиты от перегрузки и короткого замыкания;</w:t>
      </w:r>
    </w:p>
    <w:p w:rsidR="000B786F" w:rsidRPr="00335E4E" w:rsidRDefault="00A33740" w:rsidP="00A337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- </w:t>
      </w:r>
      <w:r w:rsidR="000B786F" w:rsidRPr="00335E4E">
        <w:rPr>
          <w:rFonts w:ascii="Times New Roman" w:hAnsi="Times New Roman" w:cs="Times New Roman"/>
          <w:sz w:val="24"/>
          <w:szCs w:val="24"/>
        </w:rPr>
        <w:t xml:space="preserve">размещать (складировать) в </w:t>
      </w:r>
      <w:proofErr w:type="spellStart"/>
      <w:r w:rsidR="000B786F" w:rsidRPr="00335E4E">
        <w:rPr>
          <w:rFonts w:ascii="Times New Roman" w:hAnsi="Times New Roman" w:cs="Times New Roman"/>
          <w:sz w:val="24"/>
          <w:szCs w:val="24"/>
        </w:rPr>
        <w:t>электрощитовых</w:t>
      </w:r>
      <w:proofErr w:type="spellEnd"/>
      <w:r w:rsidR="000B786F" w:rsidRPr="00335E4E">
        <w:rPr>
          <w:rFonts w:ascii="Times New Roman" w:hAnsi="Times New Roman" w:cs="Times New Roman"/>
          <w:sz w:val="24"/>
          <w:szCs w:val="24"/>
        </w:rPr>
        <w:t>, а также ближе 1 метра от электрощитов, электродвигателей и пусковой аппаратуры горючие, легковоспламеняющиеся вещества и материалы;</w:t>
      </w:r>
    </w:p>
    <w:p w:rsidR="000B786F" w:rsidRPr="00335E4E" w:rsidRDefault="00A33740" w:rsidP="00A337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- </w:t>
      </w:r>
      <w:r w:rsidR="000B786F" w:rsidRPr="00335E4E">
        <w:rPr>
          <w:rFonts w:ascii="Times New Roman" w:hAnsi="Times New Roman" w:cs="Times New Roman"/>
          <w:sz w:val="24"/>
          <w:szCs w:val="24"/>
        </w:rPr>
        <w:t xml:space="preserve">при проведении аварийных и других строительно-монтажных и реставрационных работ, а также при включении </w:t>
      </w:r>
      <w:proofErr w:type="spellStart"/>
      <w:r w:rsidR="000B786F" w:rsidRPr="00335E4E">
        <w:rPr>
          <w:rFonts w:ascii="Times New Roman" w:hAnsi="Times New Roman" w:cs="Times New Roman"/>
          <w:sz w:val="24"/>
          <w:szCs w:val="24"/>
        </w:rPr>
        <w:t>электроподогрева</w:t>
      </w:r>
      <w:proofErr w:type="spellEnd"/>
      <w:r w:rsidR="000B786F" w:rsidRPr="00335E4E">
        <w:rPr>
          <w:rFonts w:ascii="Times New Roman" w:hAnsi="Times New Roman" w:cs="Times New Roman"/>
          <w:sz w:val="24"/>
          <w:szCs w:val="24"/>
        </w:rPr>
        <w:t xml:space="preserve"> автотранспорта использовать временную электропроводку, включая удлинители, сетевые фильтры, не предназначенные по своим характеристикам для питания применяемых электроприборов;</w:t>
      </w:r>
    </w:p>
    <w:p w:rsidR="000B786F" w:rsidRPr="00335E4E" w:rsidRDefault="00A33740" w:rsidP="00A337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- </w:t>
      </w:r>
      <w:r w:rsidR="000B786F" w:rsidRPr="00335E4E">
        <w:rPr>
          <w:rFonts w:ascii="Times New Roman" w:hAnsi="Times New Roman" w:cs="Times New Roman"/>
          <w:sz w:val="24"/>
          <w:szCs w:val="24"/>
        </w:rPr>
        <w:t>прокладывать электрическую проводку по горючему основанию либо наносить (наклеивать) горючие материалы на электрическую проводку;</w:t>
      </w:r>
    </w:p>
    <w:p w:rsidR="000B786F" w:rsidRPr="00335E4E" w:rsidRDefault="00A33740" w:rsidP="00A337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- </w:t>
      </w:r>
      <w:r w:rsidR="000B786F" w:rsidRPr="00335E4E">
        <w:rPr>
          <w:rFonts w:ascii="Times New Roman" w:hAnsi="Times New Roman" w:cs="Times New Roman"/>
          <w:sz w:val="24"/>
          <w:szCs w:val="24"/>
        </w:rPr>
        <w:t>оставлять без присмотра включенными в электрическую сеть электронагревательные приборы, а также другие бытовые электроприборы, в том числе находящиеся в режиме ожидания, за исключением электроприборов, которые могут и (или) должны находиться в круглосуточном режиме работы в соответствии с технической документацией изготовителя.</w:t>
      </w:r>
    </w:p>
    <w:p w:rsidR="00893324" w:rsidRPr="00335E4E" w:rsidRDefault="00893324" w:rsidP="00A337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>2.1</w:t>
      </w:r>
      <w:r w:rsidR="00A33740" w:rsidRPr="00335E4E">
        <w:rPr>
          <w:rFonts w:ascii="Times New Roman" w:hAnsi="Times New Roman" w:cs="Times New Roman"/>
          <w:sz w:val="24"/>
          <w:szCs w:val="24"/>
        </w:rPr>
        <w:t>6</w:t>
      </w:r>
      <w:r w:rsidRPr="00335E4E">
        <w:rPr>
          <w:rFonts w:ascii="Times New Roman" w:hAnsi="Times New Roman" w:cs="Times New Roman"/>
          <w:sz w:val="24"/>
          <w:szCs w:val="24"/>
        </w:rPr>
        <w:t xml:space="preserve">. Не допускается устанавливать какие-либо приспособления, препятствующие нормальному закрыванию противопожарных или </w:t>
      </w:r>
      <w:proofErr w:type="spellStart"/>
      <w:r w:rsidRPr="00335E4E">
        <w:rPr>
          <w:rFonts w:ascii="Times New Roman" w:hAnsi="Times New Roman" w:cs="Times New Roman"/>
          <w:sz w:val="24"/>
          <w:szCs w:val="24"/>
        </w:rPr>
        <w:t>противодымных</w:t>
      </w:r>
      <w:proofErr w:type="spellEnd"/>
      <w:r w:rsidRPr="00335E4E">
        <w:rPr>
          <w:rFonts w:ascii="Times New Roman" w:hAnsi="Times New Roman" w:cs="Times New Roman"/>
          <w:sz w:val="24"/>
          <w:szCs w:val="24"/>
        </w:rPr>
        <w:t xml:space="preserve"> дверей (устройств).</w:t>
      </w:r>
    </w:p>
    <w:p w:rsidR="00893324" w:rsidRPr="00335E4E" w:rsidRDefault="00893324" w:rsidP="00A337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>2.1</w:t>
      </w:r>
      <w:r w:rsidR="00A33740" w:rsidRPr="00335E4E">
        <w:rPr>
          <w:rFonts w:ascii="Times New Roman" w:hAnsi="Times New Roman" w:cs="Times New Roman"/>
          <w:sz w:val="24"/>
          <w:szCs w:val="24"/>
        </w:rPr>
        <w:t>7</w:t>
      </w:r>
      <w:r w:rsidRPr="00335E4E">
        <w:rPr>
          <w:rFonts w:ascii="Times New Roman" w:hAnsi="Times New Roman" w:cs="Times New Roman"/>
          <w:sz w:val="24"/>
          <w:szCs w:val="24"/>
        </w:rPr>
        <w:t xml:space="preserve">. В </w:t>
      </w:r>
      <w:proofErr w:type="spellStart"/>
      <w:r w:rsidRPr="00335E4E">
        <w:rPr>
          <w:rFonts w:ascii="Times New Roman" w:hAnsi="Times New Roman" w:cs="Times New Roman"/>
          <w:sz w:val="24"/>
          <w:szCs w:val="24"/>
        </w:rPr>
        <w:t>пожаровзрывоопасных</w:t>
      </w:r>
      <w:proofErr w:type="spellEnd"/>
      <w:r w:rsidRPr="00335E4E">
        <w:rPr>
          <w:rFonts w:ascii="Times New Roman" w:hAnsi="Times New Roman" w:cs="Times New Roman"/>
          <w:sz w:val="24"/>
          <w:szCs w:val="24"/>
        </w:rPr>
        <w:t xml:space="preserve"> помещениях должен применяться инструмент из безыскровых материалов или в соответствующем взрывобезопасном исполнении.</w:t>
      </w:r>
    </w:p>
    <w:p w:rsidR="00893324" w:rsidRPr="00335E4E" w:rsidRDefault="00893324" w:rsidP="00A33740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2.1</w:t>
      </w:r>
      <w:r w:rsidR="00A33740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Дорога, подъезд и проходы к </w:t>
      </w:r>
      <w:r w:rsidR="007660B1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учреждению</w:t>
      </w: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должны быть всегда свободными, содержаться в исправном состоянии, а зимой быть очищенными от снега и льда; к зданию должен быть обеспечен подъезд пожарных автомобилей.</w:t>
      </w:r>
    </w:p>
    <w:p w:rsidR="00893324" w:rsidRPr="00335E4E" w:rsidRDefault="00893324" w:rsidP="00A33740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2.1</w:t>
      </w:r>
      <w:r w:rsidR="00A33740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D83701" w:rsidRPr="00335E4E">
        <w:rPr>
          <w:rFonts w:ascii="Times New Roman" w:hAnsi="Times New Roman" w:cs="Times New Roman"/>
          <w:sz w:val="24"/>
          <w:szCs w:val="24"/>
        </w:rPr>
        <w:t>Запрещается стоянка автотранспорта на крышках колодцев пожарных гидрантов, в местах вывода на фасады зданий, сооружений патрубков для подключения мобильной пожарной техники, а также в пределах разворотных площадок и на разметке площадок для установки пожарной, специальной и аварийно-спасательной техники, на пожарных пирсах.</w:t>
      </w:r>
    </w:p>
    <w:p w:rsidR="00732BFB" w:rsidRPr="00335E4E" w:rsidRDefault="00A33740" w:rsidP="00A337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2.20. </w:t>
      </w:r>
      <w:r w:rsidR="00732BFB" w:rsidRPr="00335E4E">
        <w:rPr>
          <w:rFonts w:ascii="Times New Roman" w:hAnsi="Times New Roman" w:cs="Times New Roman"/>
          <w:sz w:val="24"/>
          <w:szCs w:val="24"/>
        </w:rPr>
        <w:t xml:space="preserve">Запрещается закрывать и ухудшать видимость световых </w:t>
      </w:r>
      <w:proofErr w:type="spellStart"/>
      <w:r w:rsidR="00732BFB" w:rsidRPr="00335E4E">
        <w:rPr>
          <w:rFonts w:ascii="Times New Roman" w:hAnsi="Times New Roman" w:cs="Times New Roman"/>
          <w:sz w:val="24"/>
          <w:szCs w:val="24"/>
        </w:rPr>
        <w:t>оповещателей</w:t>
      </w:r>
      <w:proofErr w:type="spellEnd"/>
      <w:r w:rsidR="00732BFB" w:rsidRPr="00335E4E">
        <w:rPr>
          <w:rFonts w:ascii="Times New Roman" w:hAnsi="Times New Roman" w:cs="Times New Roman"/>
          <w:sz w:val="24"/>
          <w:szCs w:val="24"/>
        </w:rPr>
        <w:t>, обозначающих эвакуационные выходы, и эвакуационных знаков пожарной безопасности.</w:t>
      </w:r>
    </w:p>
    <w:p w:rsidR="00732BFB" w:rsidRPr="00335E4E" w:rsidRDefault="00A33740" w:rsidP="00A337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2.21. </w:t>
      </w:r>
      <w:r w:rsidR="00732BFB" w:rsidRPr="00335E4E">
        <w:rPr>
          <w:rFonts w:ascii="Times New Roman" w:hAnsi="Times New Roman" w:cs="Times New Roman"/>
          <w:sz w:val="24"/>
          <w:szCs w:val="24"/>
        </w:rPr>
        <w:t>Светильники аварийного освещения должны отличаться от светильников рабочего освещения знаками или окраской.</w:t>
      </w:r>
    </w:p>
    <w:p w:rsidR="00732BFB" w:rsidRPr="00335E4E" w:rsidRDefault="00A33740" w:rsidP="00A337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2.22. </w:t>
      </w:r>
      <w:r w:rsidR="00732BFB" w:rsidRPr="00335E4E">
        <w:rPr>
          <w:rFonts w:ascii="Times New Roman" w:hAnsi="Times New Roman" w:cs="Times New Roman"/>
          <w:sz w:val="24"/>
          <w:szCs w:val="24"/>
        </w:rPr>
        <w:t>В зрительных, демонстрационных и выставочных залах знаки пожарной безопасности с автономным питанием и от электросети могут включаться только на время проведения мероприятий с пребыванием людей.</w:t>
      </w:r>
    </w:p>
    <w:p w:rsidR="00893324" w:rsidRPr="00335E4E" w:rsidRDefault="00FD130E" w:rsidP="00A33740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  <w:r w:rsidR="00A33740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23</w:t>
      </w:r>
      <w:r w:rsidR="00893324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255D04" w:rsidRPr="00335E4E">
        <w:rPr>
          <w:rFonts w:ascii="Times New Roman" w:hAnsi="Times New Roman" w:cs="Times New Roman"/>
          <w:sz w:val="24"/>
          <w:szCs w:val="24"/>
        </w:rPr>
        <w:t>Эвакуационное освещение должно находиться в круглосуточном режиме работы или включаться автоматически при прекращении электропитания рабочего освещения.</w:t>
      </w:r>
    </w:p>
    <w:p w:rsidR="00603D34" w:rsidRPr="00335E4E" w:rsidRDefault="00FD130E" w:rsidP="00A33740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  <w:r w:rsidR="00A33740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24</w:t>
      </w: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5A73A8" w:rsidRPr="00335E4E">
        <w:rPr>
          <w:rFonts w:ascii="Times New Roman" w:hAnsi="Times New Roman" w:cs="Times New Roman"/>
          <w:sz w:val="24"/>
          <w:szCs w:val="24"/>
        </w:rPr>
        <w:t>Ковры, ковровые дорожки, укладываемые на путях эвакуации поверх покрытий полов и в эвакуационных проходах на объектах защиты, должны надежно крепиться к полу.</w:t>
      </w:r>
    </w:p>
    <w:p w:rsidR="00603D34" w:rsidRPr="00335E4E" w:rsidRDefault="00FD130E" w:rsidP="00A33740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2.2</w:t>
      </w:r>
      <w:r w:rsidR="00A33740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603D34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эксплуатации систем вентиляции и кондиционирования воздуха </w:t>
      </w:r>
      <w:r w:rsidR="00603D34" w:rsidRPr="00335E4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запрещается:</w:t>
      </w:r>
      <w:r w:rsidR="00603D34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603D34" w:rsidRPr="00335E4E" w:rsidRDefault="00A33740" w:rsidP="00A33740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603D34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оставлять двери вентиляционных камер открытыми;</w:t>
      </w:r>
    </w:p>
    <w:p w:rsidR="00603D34" w:rsidRPr="00335E4E" w:rsidRDefault="00A33740" w:rsidP="00A33740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603D34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закрывать вытяжные каналы, отверстия и решетки;</w:t>
      </w:r>
    </w:p>
    <w:p w:rsidR="00603D34" w:rsidRPr="00335E4E" w:rsidRDefault="00A33740" w:rsidP="00A33740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- </w:t>
      </w:r>
      <w:r w:rsidR="00116E93" w:rsidRPr="00335E4E">
        <w:rPr>
          <w:rFonts w:ascii="Times New Roman" w:hAnsi="Times New Roman" w:cs="Times New Roman"/>
          <w:sz w:val="24"/>
          <w:szCs w:val="24"/>
        </w:rPr>
        <w:t>подключать к воздуховодам газовые отопительные приборы, отопительные печи, камины, а также использовать их для удаления продуктов горения;</w:t>
      </w:r>
    </w:p>
    <w:p w:rsidR="00603D34" w:rsidRPr="00335E4E" w:rsidRDefault="00A33740" w:rsidP="00A33740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- </w:t>
      </w:r>
      <w:r w:rsidR="00116E93" w:rsidRPr="00335E4E">
        <w:rPr>
          <w:rFonts w:ascii="Times New Roman" w:hAnsi="Times New Roman" w:cs="Times New Roman"/>
          <w:sz w:val="24"/>
          <w:szCs w:val="24"/>
        </w:rPr>
        <w:t>выжигать скопившиеся в воздуховодах жировые отложения, пыль и другие горючие вещества;</w:t>
      </w:r>
    </w:p>
    <w:p w:rsidR="00116E93" w:rsidRPr="00335E4E" w:rsidRDefault="00A33740" w:rsidP="00A33740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- </w:t>
      </w:r>
      <w:r w:rsidR="00116E93" w:rsidRPr="00335E4E">
        <w:rPr>
          <w:rFonts w:ascii="Times New Roman" w:hAnsi="Times New Roman" w:cs="Times New Roman"/>
          <w:sz w:val="24"/>
          <w:szCs w:val="24"/>
        </w:rPr>
        <w:t>хранить в вентиляционных камерах материалы и оборудование.</w:t>
      </w:r>
    </w:p>
    <w:p w:rsidR="00603D34" w:rsidRPr="00335E4E" w:rsidRDefault="00FD130E" w:rsidP="00A33740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2.2</w:t>
      </w:r>
      <w:r w:rsidR="00A33740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603D34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Нарушения огнезащитных покрытий (штукатурка, специальных красок, лаков и т.п.) строительных конструкций, горючих отделочных материалов – должны немедленно устраняться.</w:t>
      </w:r>
    </w:p>
    <w:p w:rsidR="003C4F09" w:rsidRPr="00335E4E" w:rsidRDefault="003C4F09" w:rsidP="00A337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2.2</w:t>
      </w:r>
      <w:r w:rsidR="00A33740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335E4E">
        <w:rPr>
          <w:rFonts w:ascii="Times New Roman" w:hAnsi="Times New Roman" w:cs="Times New Roman"/>
          <w:sz w:val="24"/>
          <w:szCs w:val="24"/>
        </w:rPr>
        <w:t>Запрещается на территории учреждения оставлять емкости с легковоспламеняющимися и горючими жидкостями, горючими газами.</w:t>
      </w:r>
    </w:p>
    <w:p w:rsidR="00CF0DD4" w:rsidRPr="00335E4E" w:rsidRDefault="00A33740" w:rsidP="00A337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2.28. </w:t>
      </w:r>
      <w:r w:rsidR="005F1A7E" w:rsidRPr="00335E4E">
        <w:rPr>
          <w:rFonts w:ascii="Times New Roman" w:hAnsi="Times New Roman" w:cs="Times New Roman"/>
          <w:sz w:val="24"/>
          <w:szCs w:val="24"/>
        </w:rPr>
        <w:t>Р</w:t>
      </w:r>
      <w:r w:rsidR="00CF0DD4" w:rsidRPr="00335E4E">
        <w:rPr>
          <w:rFonts w:ascii="Times New Roman" w:hAnsi="Times New Roman" w:cs="Times New Roman"/>
          <w:sz w:val="24"/>
          <w:szCs w:val="24"/>
        </w:rPr>
        <w:t xml:space="preserve">уководитель </w:t>
      </w:r>
      <w:r w:rsidR="005F1A7E" w:rsidRPr="00335E4E">
        <w:rPr>
          <w:rFonts w:ascii="Times New Roman" w:hAnsi="Times New Roman" w:cs="Times New Roman"/>
          <w:sz w:val="24"/>
          <w:szCs w:val="24"/>
        </w:rPr>
        <w:t>учреждения</w:t>
      </w:r>
      <w:r w:rsidR="00CF0DD4" w:rsidRPr="00335E4E">
        <w:rPr>
          <w:rFonts w:ascii="Times New Roman" w:hAnsi="Times New Roman" w:cs="Times New Roman"/>
          <w:sz w:val="24"/>
          <w:szCs w:val="24"/>
        </w:rPr>
        <w:t xml:space="preserve"> обеспечивает наличие исправных ручных электрических фонарей из расчета не менее 1 фонаря на каждого дежурного и средств индивидуальной защиты органов дыхания и зрения человека от опасных факторов пожара из расчета не менее 1 средства индивидуальной защиты органов дыхания и зрения человека от опасных факторов пожара на каждого дежурного.</w:t>
      </w:r>
    </w:p>
    <w:p w:rsidR="00882988" w:rsidRPr="00335E4E" w:rsidRDefault="00882988" w:rsidP="001D24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93324" w:rsidRPr="00335E4E" w:rsidRDefault="00623B98" w:rsidP="00623B9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5E4E">
        <w:rPr>
          <w:rFonts w:ascii="Times New Roman" w:hAnsi="Times New Roman" w:cs="Times New Roman"/>
          <w:b/>
          <w:sz w:val="24"/>
          <w:szCs w:val="24"/>
        </w:rPr>
        <w:t>3.  МЕРОПРИЯТИЯ ПО ОБЕСПЕЧЕНИЮ ПОЖАРНОЙ БЕЗОПАСНОСТИ ТЕХНОЛОГИЧЕСКИХ ПРОЦЕССОВ ПРИ ЭКСПЛУАТАЦИИ ОБОРУДОВАНИЯ И ПРОИЗВОДСТВЕ ПОЖАРООПАСНЫХ РАБОТ</w:t>
      </w:r>
    </w:p>
    <w:p w:rsidR="00893324" w:rsidRPr="00335E4E" w:rsidRDefault="00893324" w:rsidP="001D242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3324" w:rsidRPr="00335E4E" w:rsidRDefault="00893324" w:rsidP="00623B9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>3.1. Не допускается применение веществ и материалов с неисследованными показателями их пожарной опасности, токсичности, дымообразующей способности и (или) не имеющих сертификатов.</w:t>
      </w:r>
    </w:p>
    <w:p w:rsidR="00893324" w:rsidRPr="00335E4E" w:rsidRDefault="00893324" w:rsidP="00623B9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>3.2. Запрещается выполнять операции на оборудовании с неисправностями, которые могут привести к загораниям и пожарам.</w:t>
      </w:r>
    </w:p>
    <w:p w:rsidR="00893324" w:rsidRPr="00335E4E" w:rsidRDefault="00893324" w:rsidP="00623B9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3.3. Запрещается прокладывать трубопроводы для транспортирования взрывопожароопасных веществ через бытовые, подсобные и административно-хозяйственные помещения, распределительные устройства, </w:t>
      </w:r>
      <w:proofErr w:type="spellStart"/>
      <w:r w:rsidRPr="00335E4E">
        <w:rPr>
          <w:rFonts w:ascii="Times New Roman" w:hAnsi="Times New Roman" w:cs="Times New Roman"/>
          <w:sz w:val="24"/>
          <w:szCs w:val="24"/>
        </w:rPr>
        <w:t>электропомещения</w:t>
      </w:r>
      <w:proofErr w:type="spellEnd"/>
      <w:r w:rsidRPr="00335E4E">
        <w:rPr>
          <w:rFonts w:ascii="Times New Roman" w:hAnsi="Times New Roman" w:cs="Times New Roman"/>
          <w:sz w:val="24"/>
          <w:szCs w:val="24"/>
        </w:rPr>
        <w:t>, помещения КИП и вентиляционные камеры.</w:t>
      </w:r>
    </w:p>
    <w:p w:rsidR="00893324" w:rsidRPr="00335E4E" w:rsidRDefault="00893324" w:rsidP="00623B9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3.4. Все неисправности в электросетях и электроаппаратуре, которые могут вызвать искрение, короткое замыкание, сверхдопустимый нагрев изоляции кабелей и проводов, отказ автоматических систем управления и т.п., должны немедленно устраняться. Неисправные электросети и электроаппаратура должны отключаться до приведения их в </w:t>
      </w:r>
      <w:proofErr w:type="spellStart"/>
      <w:r w:rsidRPr="00335E4E">
        <w:rPr>
          <w:rFonts w:ascii="Times New Roman" w:hAnsi="Times New Roman" w:cs="Times New Roman"/>
          <w:sz w:val="24"/>
          <w:szCs w:val="24"/>
        </w:rPr>
        <w:t>пожаробезопасное</w:t>
      </w:r>
      <w:proofErr w:type="spellEnd"/>
      <w:r w:rsidRPr="00335E4E">
        <w:rPr>
          <w:rFonts w:ascii="Times New Roman" w:hAnsi="Times New Roman" w:cs="Times New Roman"/>
          <w:sz w:val="24"/>
          <w:szCs w:val="24"/>
        </w:rPr>
        <w:t xml:space="preserve"> состояние.</w:t>
      </w:r>
    </w:p>
    <w:p w:rsidR="00893324" w:rsidRPr="00335E4E" w:rsidRDefault="00893324" w:rsidP="00623B9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>3.5. Электродвигатели, светильники, электропроводки, кабельные линии и распределительные устройства должны регулярно очищаться от пыли.</w:t>
      </w:r>
    </w:p>
    <w:p w:rsidR="00893324" w:rsidRPr="00335E4E" w:rsidRDefault="00893324" w:rsidP="00623B98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>3.6. Во всех помещениях на видных местах должны быть вывешены таблички с указанием номера телефона вызова пожарной охраны.</w:t>
      </w:r>
    </w:p>
    <w:p w:rsidR="00893324" w:rsidRPr="00335E4E" w:rsidRDefault="00893324" w:rsidP="00623B9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3.7. Технологические процессы проводятся в соответствии с регламентами, правилами технической эксплуатации и другой утвержденной в установленном порядке нормативно-технической и эксплуатационной документацией, а оборудование, </w:t>
      </w:r>
      <w:r w:rsidRPr="00335E4E">
        <w:rPr>
          <w:rFonts w:ascii="Times New Roman" w:hAnsi="Times New Roman" w:cs="Times New Roman"/>
          <w:sz w:val="24"/>
          <w:szCs w:val="24"/>
        </w:rPr>
        <w:lastRenderedPageBreak/>
        <w:t xml:space="preserve">предназначенное для использования пожароопасных и </w:t>
      </w:r>
      <w:proofErr w:type="spellStart"/>
      <w:r w:rsidRPr="00335E4E">
        <w:rPr>
          <w:rFonts w:ascii="Times New Roman" w:hAnsi="Times New Roman" w:cs="Times New Roman"/>
          <w:sz w:val="24"/>
          <w:szCs w:val="24"/>
        </w:rPr>
        <w:t>пожаровзрывоопасных</w:t>
      </w:r>
      <w:proofErr w:type="spellEnd"/>
      <w:r w:rsidRPr="00335E4E">
        <w:rPr>
          <w:rFonts w:ascii="Times New Roman" w:hAnsi="Times New Roman" w:cs="Times New Roman"/>
          <w:sz w:val="24"/>
          <w:szCs w:val="24"/>
        </w:rPr>
        <w:t xml:space="preserve"> веществ и материалов, должно соответствовать конструкторской документации.</w:t>
      </w:r>
    </w:p>
    <w:p w:rsidR="00893324" w:rsidRPr="00335E4E" w:rsidRDefault="00893324" w:rsidP="00623B9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>3.8. Для мойки и дезинфекции оборудования и инструментов применяются негорючие моющие средства.</w:t>
      </w:r>
    </w:p>
    <w:p w:rsidR="00893324" w:rsidRPr="00335E4E" w:rsidRDefault="00893324" w:rsidP="00623B9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3.9. При выполнении планового ремонта или профилактического осмотра </w:t>
      </w:r>
      <w:r w:rsidR="00DF27E5" w:rsidRPr="00335E4E">
        <w:rPr>
          <w:rFonts w:ascii="Times New Roman" w:hAnsi="Times New Roman" w:cs="Times New Roman"/>
          <w:sz w:val="24"/>
          <w:szCs w:val="24"/>
        </w:rPr>
        <w:t xml:space="preserve">технологического </w:t>
      </w:r>
      <w:r w:rsidRPr="00335E4E">
        <w:rPr>
          <w:rFonts w:ascii="Times New Roman" w:hAnsi="Times New Roman" w:cs="Times New Roman"/>
          <w:sz w:val="24"/>
          <w:szCs w:val="24"/>
        </w:rPr>
        <w:t>оборудования обеспечивается соблюдение необходимых мер пожарной безопасности.</w:t>
      </w:r>
    </w:p>
    <w:p w:rsidR="00893324" w:rsidRPr="00335E4E" w:rsidRDefault="00893324" w:rsidP="001D242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3324" w:rsidRPr="00335E4E" w:rsidRDefault="00623B98" w:rsidP="00623B9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5E4E">
        <w:rPr>
          <w:rFonts w:ascii="Times New Roman" w:hAnsi="Times New Roman" w:cs="Times New Roman"/>
          <w:b/>
          <w:sz w:val="24"/>
          <w:szCs w:val="24"/>
        </w:rPr>
        <w:t>4. ПОРЯДОК И НОРМЫ ХРАНЕНИЯ И ТРАНСПОРТИРОВКИ ПОЖАРОВЗРЫВООПАСНЫХ ВЕЩЕСТВ И МАТЕРИАЛОВ</w:t>
      </w:r>
    </w:p>
    <w:p w:rsidR="00893324" w:rsidRPr="00335E4E" w:rsidRDefault="00893324" w:rsidP="001D242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3324" w:rsidRPr="00335E4E" w:rsidRDefault="00893324" w:rsidP="00623B98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4.1. Хранить в помещениях </w:t>
      </w:r>
      <w:r w:rsidR="007660B1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учреждения</w:t>
      </w: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вещества и материалы необходимо с учетом их пожароопасных физико-химических свойств, признаков совместимости.</w:t>
      </w:r>
    </w:p>
    <w:p w:rsidR="00893324" w:rsidRPr="00335E4E" w:rsidRDefault="00893324" w:rsidP="00623B98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4.2. Емкости (бутылки, бутыли, другая тара) с горючими (ГЖ) и легковоспламеняющимися (ЛВЖ) жидкостями должны быть защищены от солнечного или теплового воздействия.</w:t>
      </w:r>
    </w:p>
    <w:p w:rsidR="00893324" w:rsidRPr="00335E4E" w:rsidRDefault="00893324" w:rsidP="00623B98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4.3. Все операции, связанные со вскрытием тары, содержащей пожароопасные жидкости, должны производиться в помещениях, изолированных от мест хранения.</w:t>
      </w:r>
    </w:p>
    <w:p w:rsidR="00893324" w:rsidRPr="00335E4E" w:rsidRDefault="00893324" w:rsidP="00623B98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4.4. Количество хранящихся на рабочих местах ГЖ и ЛВЖ не должно превышать сменную потребность.</w:t>
      </w:r>
    </w:p>
    <w:p w:rsidR="00893324" w:rsidRPr="00335E4E" w:rsidRDefault="00893324" w:rsidP="00623B98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4.5. Баллоны с горючими газами должны храниться отдельно от баллонов с кислородом, сжатым воздухом и другими окислителями.</w:t>
      </w:r>
    </w:p>
    <w:p w:rsidR="00893324" w:rsidRPr="00335E4E" w:rsidRDefault="00893324" w:rsidP="00623B98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4.6. При хранении и транспортировании баллонов с кислородом нельзя допускать попадания масел (жиров) и соприкосновения арматуры баллона с промасленными материалами; при перемещении баллонов с кислородом вручную не разрешается браться за клапаны.</w:t>
      </w:r>
    </w:p>
    <w:p w:rsidR="00893324" w:rsidRPr="00335E4E" w:rsidRDefault="00893324" w:rsidP="00623B98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4.7. При обнаружении утечки газа из баллонов они должны быть убраны из помещения в безопасное место.</w:t>
      </w:r>
    </w:p>
    <w:p w:rsidR="00893324" w:rsidRPr="00335E4E" w:rsidRDefault="00893324" w:rsidP="00623B98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4.8. Баллоны с горючими газами, имеющие башмаки, должны храниться в вертикальном положении в специальных гнездах, клетях и других устройствах, исключающих их падение.</w:t>
      </w:r>
    </w:p>
    <w:p w:rsidR="00893324" w:rsidRPr="00335E4E" w:rsidRDefault="00893324" w:rsidP="00623B98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4.9. Баллоны, не имеющие башмаков, должны храниться в горизонтальном положении на рамах или стеллажах, клапаны должны быть закрыты предохранительными колпаками и обращены в одну сторону.</w:t>
      </w:r>
    </w:p>
    <w:p w:rsidR="00893324" w:rsidRPr="00335E4E" w:rsidRDefault="00893324" w:rsidP="00623B98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4.10. </w:t>
      </w:r>
      <w:r w:rsidR="004608D3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Баллоны с газами должны храниться в пристройках и шкафах. </w:t>
      </w: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Пристройки и шкафы для газовых баллонов должны запираться на замок и иметь жалюзи для проветривания, а также предупреждающие надписи "Огнеопасно. Газ".</w:t>
      </w:r>
    </w:p>
    <w:p w:rsidR="00893324" w:rsidRPr="00335E4E" w:rsidRDefault="00893324" w:rsidP="00623B98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4.11. При использовании бытовых газовых приборов запрещается:</w:t>
      </w:r>
    </w:p>
    <w:p w:rsidR="00893324" w:rsidRPr="00335E4E" w:rsidRDefault="00893324" w:rsidP="00623B98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- эксплуатация бытовых газовых приборов при утечке газа;</w:t>
      </w:r>
    </w:p>
    <w:p w:rsidR="00893324" w:rsidRPr="00335E4E" w:rsidRDefault="00893324" w:rsidP="00623B98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присоединение деталей газовой арматуры с помощью </w:t>
      </w:r>
      <w:proofErr w:type="spellStart"/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искрообразующего</w:t>
      </w:r>
      <w:proofErr w:type="spellEnd"/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инструмента;</w:t>
      </w:r>
    </w:p>
    <w:p w:rsidR="00893324" w:rsidRPr="00335E4E" w:rsidRDefault="00893324" w:rsidP="00623B98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- проверка герметичности соединений с помощью источников открытого пламени, в том числе спичек, зажигалок, свечей.</w:t>
      </w:r>
    </w:p>
    <w:p w:rsidR="00893324" w:rsidRPr="00335E4E" w:rsidRDefault="00893324" w:rsidP="00623B98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4.12. Мытье полов, стен и оборудования горючими растворителями не разрешается.</w:t>
      </w:r>
    </w:p>
    <w:p w:rsidR="00893324" w:rsidRPr="00335E4E" w:rsidRDefault="00893324" w:rsidP="001D242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3324" w:rsidRPr="00335E4E" w:rsidRDefault="00623B98" w:rsidP="00623B9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5E4E">
        <w:rPr>
          <w:rFonts w:ascii="Times New Roman" w:hAnsi="Times New Roman" w:cs="Times New Roman"/>
          <w:b/>
          <w:sz w:val="24"/>
          <w:szCs w:val="24"/>
        </w:rPr>
        <w:lastRenderedPageBreak/>
        <w:t>5. ПОРЯДОК ОСМОТРА И ЗАКРЫТИЯ ПОМЕЩЕНИЙ ПО ОКОНЧАНИИ РАБОТЫ</w:t>
      </w:r>
    </w:p>
    <w:p w:rsidR="00893324" w:rsidRPr="00335E4E" w:rsidRDefault="00893324" w:rsidP="003E79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71F74" w:rsidRPr="00335E4E" w:rsidRDefault="00071F74" w:rsidP="003E79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5.1. После окончания работы помещения </w:t>
      </w:r>
      <w:r w:rsidR="00965675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учреждения</w:t>
      </w: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35E4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проверяют внешним визуальным осмотром.</w:t>
      </w:r>
    </w:p>
    <w:p w:rsidR="00893324" w:rsidRPr="00335E4E" w:rsidRDefault="00893324" w:rsidP="003E79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>5.</w:t>
      </w:r>
      <w:r w:rsidR="00071F74" w:rsidRPr="00335E4E">
        <w:rPr>
          <w:rFonts w:ascii="Times New Roman" w:hAnsi="Times New Roman" w:cs="Times New Roman"/>
          <w:sz w:val="24"/>
          <w:szCs w:val="24"/>
        </w:rPr>
        <w:t>2</w:t>
      </w:r>
      <w:r w:rsidRPr="00335E4E">
        <w:rPr>
          <w:rFonts w:ascii="Times New Roman" w:hAnsi="Times New Roman" w:cs="Times New Roman"/>
          <w:sz w:val="24"/>
          <w:szCs w:val="24"/>
        </w:rPr>
        <w:t>. По окончании рабочего времени необходимо в помещениях обесточить электроустановки, за исключением систем противопожарной защиты, а также других электроустановок и электротехнических приборов, если это обусловлено их функциональным назначением и (или) предусмотрено требованиями инструкции по эксплуатации.</w:t>
      </w:r>
    </w:p>
    <w:p w:rsidR="00893324" w:rsidRPr="00335E4E" w:rsidRDefault="00893324" w:rsidP="003E79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>5.</w:t>
      </w:r>
      <w:r w:rsidR="00071F74" w:rsidRPr="00335E4E">
        <w:rPr>
          <w:rFonts w:ascii="Times New Roman" w:hAnsi="Times New Roman" w:cs="Times New Roman"/>
          <w:sz w:val="24"/>
          <w:szCs w:val="24"/>
        </w:rPr>
        <w:t>3</w:t>
      </w:r>
      <w:r w:rsidRPr="00335E4E">
        <w:rPr>
          <w:rFonts w:ascii="Times New Roman" w:hAnsi="Times New Roman" w:cs="Times New Roman"/>
          <w:sz w:val="24"/>
          <w:szCs w:val="24"/>
        </w:rPr>
        <w:t>. Провести осмотр помещения на предмет отсутствия источников загорания.</w:t>
      </w:r>
    </w:p>
    <w:p w:rsidR="00893324" w:rsidRPr="00335E4E" w:rsidRDefault="00893324" w:rsidP="003E79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>5.</w:t>
      </w:r>
      <w:r w:rsidR="00071F74" w:rsidRPr="00335E4E">
        <w:rPr>
          <w:rFonts w:ascii="Times New Roman" w:hAnsi="Times New Roman" w:cs="Times New Roman"/>
          <w:sz w:val="24"/>
          <w:szCs w:val="24"/>
        </w:rPr>
        <w:t>4</w:t>
      </w:r>
      <w:r w:rsidRPr="00335E4E">
        <w:rPr>
          <w:rFonts w:ascii="Times New Roman" w:hAnsi="Times New Roman" w:cs="Times New Roman"/>
          <w:sz w:val="24"/>
          <w:szCs w:val="24"/>
        </w:rPr>
        <w:t>. Закрыть окна и двери.</w:t>
      </w:r>
    </w:p>
    <w:p w:rsidR="00893324" w:rsidRPr="00335E4E" w:rsidRDefault="00893324" w:rsidP="003E79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>5.</w:t>
      </w:r>
      <w:r w:rsidR="00071F74" w:rsidRPr="00335E4E">
        <w:rPr>
          <w:rFonts w:ascii="Times New Roman" w:hAnsi="Times New Roman" w:cs="Times New Roman"/>
          <w:sz w:val="24"/>
          <w:szCs w:val="24"/>
        </w:rPr>
        <w:t>5</w:t>
      </w:r>
      <w:r w:rsidRPr="00335E4E">
        <w:rPr>
          <w:rFonts w:ascii="Times New Roman" w:hAnsi="Times New Roman" w:cs="Times New Roman"/>
          <w:sz w:val="24"/>
          <w:szCs w:val="24"/>
        </w:rPr>
        <w:t xml:space="preserve">. Закрывать помещение в случае обнаружения, каких-либо неисправностей, которые могут повлечь за собой возгорание или </w:t>
      </w:r>
      <w:proofErr w:type="spellStart"/>
      <w:r w:rsidRPr="00335E4E">
        <w:rPr>
          <w:rFonts w:ascii="Times New Roman" w:hAnsi="Times New Roman" w:cs="Times New Roman"/>
          <w:sz w:val="24"/>
          <w:szCs w:val="24"/>
        </w:rPr>
        <w:t>травмирование</w:t>
      </w:r>
      <w:proofErr w:type="spellEnd"/>
      <w:r w:rsidRPr="00335E4E">
        <w:rPr>
          <w:rFonts w:ascii="Times New Roman" w:hAnsi="Times New Roman" w:cs="Times New Roman"/>
          <w:sz w:val="24"/>
          <w:szCs w:val="24"/>
        </w:rPr>
        <w:t xml:space="preserve"> работников/</w:t>
      </w:r>
      <w:r w:rsidR="00965675" w:rsidRPr="00335E4E">
        <w:rPr>
          <w:rFonts w:ascii="Times New Roman" w:hAnsi="Times New Roman" w:cs="Times New Roman"/>
          <w:sz w:val="24"/>
          <w:szCs w:val="24"/>
        </w:rPr>
        <w:t>учащихся</w:t>
      </w:r>
      <w:r w:rsidRPr="00335E4E">
        <w:rPr>
          <w:rFonts w:ascii="Times New Roman" w:hAnsi="Times New Roman" w:cs="Times New Roman"/>
          <w:sz w:val="24"/>
          <w:szCs w:val="24"/>
        </w:rPr>
        <w:t xml:space="preserve">, категорически запрещено. </w:t>
      </w:r>
    </w:p>
    <w:p w:rsidR="00071F74" w:rsidRPr="00335E4E" w:rsidRDefault="00071F74" w:rsidP="003E79CB">
      <w:pPr>
        <w:spacing w:after="0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5.6. В случае обнаружения работником неисправностей необходимо доложить о случившемся непосредственному руководителю.</w:t>
      </w:r>
    </w:p>
    <w:p w:rsidR="00071F74" w:rsidRPr="00335E4E" w:rsidRDefault="00071F74" w:rsidP="003E79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5.7. После закрытия помещений </w:t>
      </w:r>
      <w:r w:rsidR="00965675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учреждения</w:t>
      </w:r>
      <w:r w:rsidRPr="00335E4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необходимо сдать ключи на пост охраны.</w:t>
      </w:r>
    </w:p>
    <w:p w:rsidR="00893324" w:rsidRPr="00335E4E" w:rsidRDefault="00893324" w:rsidP="001D242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3324" w:rsidRPr="00335E4E" w:rsidRDefault="003E79CB" w:rsidP="003E79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5E4E">
        <w:rPr>
          <w:rFonts w:ascii="Times New Roman" w:hAnsi="Times New Roman" w:cs="Times New Roman"/>
          <w:b/>
          <w:sz w:val="24"/>
          <w:szCs w:val="24"/>
        </w:rPr>
        <w:t>6. РАСПОЛОЖЕНИЕ МЕСТ ДЛЯ КУРЕНИЯ, ПРИМЕНЕНИЯ ОТКРЫТОГО ОГНЯ, ПРОЕЗДА ТРАНСПОРТА, ПРОВЕДЕНИЯ ОГНЕВЫХ ИЛИ ИНЫХ ПОЖАРООПАСНЫХ РАБОТ</w:t>
      </w:r>
    </w:p>
    <w:p w:rsidR="00893324" w:rsidRPr="00335E4E" w:rsidRDefault="00893324" w:rsidP="001D242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3324" w:rsidRPr="00335E4E" w:rsidRDefault="00893324" w:rsidP="00DD47E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6.1. На территории и в помещениях </w:t>
      </w:r>
      <w:r w:rsidR="006077D4" w:rsidRPr="00335E4E">
        <w:rPr>
          <w:rFonts w:ascii="Times New Roman" w:hAnsi="Times New Roman" w:cs="Times New Roman"/>
          <w:sz w:val="24"/>
          <w:szCs w:val="24"/>
        </w:rPr>
        <w:t>учреждения</w:t>
      </w:r>
      <w:r w:rsidRPr="00335E4E">
        <w:rPr>
          <w:rFonts w:ascii="Times New Roman" w:hAnsi="Times New Roman" w:cs="Times New Roman"/>
          <w:sz w:val="24"/>
          <w:szCs w:val="24"/>
        </w:rPr>
        <w:t xml:space="preserve"> запрещается курить и пользоваться открытым огнем.</w:t>
      </w:r>
    </w:p>
    <w:p w:rsidR="00893324" w:rsidRPr="00335E4E" w:rsidRDefault="00DD47E5" w:rsidP="00DD47E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>6.2.</w:t>
      </w:r>
      <w:r w:rsidR="00893324" w:rsidRPr="00335E4E">
        <w:rPr>
          <w:rFonts w:ascii="Times New Roman" w:hAnsi="Times New Roman" w:cs="Times New Roman"/>
          <w:sz w:val="24"/>
          <w:szCs w:val="24"/>
        </w:rPr>
        <w:t xml:space="preserve"> Временные огневые работы разрешается проводить только при выдаче наряда-допуска на проведение огневых работ.</w:t>
      </w:r>
    </w:p>
    <w:p w:rsidR="00893324" w:rsidRPr="00335E4E" w:rsidRDefault="00DD47E5" w:rsidP="00DD47E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>6.</w:t>
      </w:r>
      <w:r w:rsidR="00A52975">
        <w:rPr>
          <w:rFonts w:ascii="Times New Roman" w:hAnsi="Times New Roman" w:cs="Times New Roman"/>
          <w:sz w:val="24"/>
          <w:szCs w:val="24"/>
        </w:rPr>
        <w:t>3</w:t>
      </w:r>
      <w:r w:rsidRPr="00335E4E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893324" w:rsidRPr="00335E4E">
        <w:rPr>
          <w:rFonts w:ascii="Times New Roman" w:hAnsi="Times New Roman" w:cs="Times New Roman"/>
          <w:sz w:val="24"/>
          <w:szCs w:val="24"/>
        </w:rPr>
        <w:t>Ответственным</w:t>
      </w:r>
      <w:proofErr w:type="gramEnd"/>
      <w:r w:rsidR="00893324" w:rsidRPr="00335E4E">
        <w:rPr>
          <w:rFonts w:ascii="Times New Roman" w:hAnsi="Times New Roman" w:cs="Times New Roman"/>
          <w:sz w:val="24"/>
          <w:szCs w:val="24"/>
        </w:rPr>
        <w:t xml:space="preserve"> за пожарную безопасность допускать к проведению огневых работ работников только при наличии наряда-допуска и при условии выполнения всех указанных в наряде допуске противопожарных мероприятий.</w:t>
      </w:r>
    </w:p>
    <w:p w:rsidR="00893324" w:rsidRPr="00335E4E" w:rsidRDefault="00A52975" w:rsidP="00DD47E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6.4</w:t>
      </w:r>
      <w:r w:rsidR="00DD47E5" w:rsidRPr="00335E4E">
        <w:rPr>
          <w:rFonts w:ascii="Times New Roman" w:hAnsi="Times New Roman" w:cs="Times New Roman"/>
          <w:sz w:val="24"/>
          <w:szCs w:val="24"/>
        </w:rPr>
        <w:t xml:space="preserve">. </w:t>
      </w:r>
      <w:r w:rsidR="00893324" w:rsidRPr="00335E4E">
        <w:rPr>
          <w:rFonts w:ascii="Times New Roman" w:hAnsi="Times New Roman" w:cs="Times New Roman"/>
          <w:sz w:val="24"/>
          <w:szCs w:val="24"/>
        </w:rPr>
        <w:t>При проведении огневых работ необходимо:</w:t>
      </w:r>
    </w:p>
    <w:p w:rsidR="003776C0" w:rsidRPr="00335E4E" w:rsidRDefault="003776C0" w:rsidP="00DD47E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>- перед проведением огневых работ провентилировать помещения, в которых возможно скопление паров легковоспламеняющихся и горючих жидкостей, а также горючих газов;</w:t>
      </w:r>
    </w:p>
    <w:p w:rsidR="00893324" w:rsidRPr="00335E4E" w:rsidRDefault="00893324" w:rsidP="00DD47E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- </w:t>
      </w:r>
      <w:r w:rsidR="003776C0" w:rsidRPr="00335E4E">
        <w:rPr>
          <w:rFonts w:ascii="Times New Roman" w:hAnsi="Times New Roman" w:cs="Times New Roman"/>
          <w:sz w:val="24"/>
          <w:szCs w:val="24"/>
        </w:rPr>
        <w:t>обеспечить место проведения огневых работ огнетушителем;</w:t>
      </w:r>
    </w:p>
    <w:p w:rsidR="003776C0" w:rsidRPr="00335E4E" w:rsidRDefault="003776C0" w:rsidP="00DD47E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- плотно закрыть все двери, соединяющие помещения, в которых проводятся огневые работы, с другими помещениями, в том числе двери </w:t>
      </w:r>
      <w:proofErr w:type="gramStart"/>
      <w:r w:rsidRPr="00335E4E">
        <w:rPr>
          <w:rFonts w:ascii="Times New Roman" w:hAnsi="Times New Roman" w:cs="Times New Roman"/>
          <w:sz w:val="24"/>
          <w:szCs w:val="24"/>
        </w:rPr>
        <w:t>тамбур-шлюзов</w:t>
      </w:r>
      <w:proofErr w:type="gramEnd"/>
      <w:r w:rsidRPr="00335E4E">
        <w:rPr>
          <w:rFonts w:ascii="Times New Roman" w:hAnsi="Times New Roman" w:cs="Times New Roman"/>
          <w:sz w:val="24"/>
          <w:szCs w:val="24"/>
        </w:rPr>
        <w:t>, открыть окна;</w:t>
      </w:r>
    </w:p>
    <w:p w:rsidR="003776C0" w:rsidRPr="00335E4E" w:rsidRDefault="003776C0" w:rsidP="00DD47E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- осуществлять </w:t>
      </w:r>
      <w:proofErr w:type="gramStart"/>
      <w:r w:rsidRPr="00335E4E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335E4E">
        <w:rPr>
          <w:rFonts w:ascii="Times New Roman" w:hAnsi="Times New Roman" w:cs="Times New Roman"/>
          <w:sz w:val="24"/>
          <w:szCs w:val="24"/>
        </w:rPr>
        <w:t xml:space="preserve"> состоянием </w:t>
      </w:r>
      <w:proofErr w:type="spellStart"/>
      <w:r w:rsidRPr="00335E4E">
        <w:rPr>
          <w:rFonts w:ascii="Times New Roman" w:hAnsi="Times New Roman" w:cs="Times New Roman"/>
          <w:sz w:val="24"/>
          <w:szCs w:val="24"/>
        </w:rPr>
        <w:t>парогазовоздушной</w:t>
      </w:r>
      <w:proofErr w:type="spellEnd"/>
      <w:r w:rsidRPr="00335E4E">
        <w:rPr>
          <w:rFonts w:ascii="Times New Roman" w:hAnsi="Times New Roman" w:cs="Times New Roman"/>
          <w:sz w:val="24"/>
          <w:szCs w:val="24"/>
        </w:rPr>
        <w:t xml:space="preserve"> среды в технологическом оборудовании, на котором проводятся огневые работы, и в опасной зоне;</w:t>
      </w:r>
    </w:p>
    <w:p w:rsidR="003776C0" w:rsidRPr="00335E4E" w:rsidRDefault="003776C0" w:rsidP="00DD47E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- прекратить огневые работы в случае повышения содержания горючих веществ или снижения концентрации </w:t>
      </w:r>
      <w:proofErr w:type="spellStart"/>
      <w:r w:rsidRPr="00335E4E">
        <w:rPr>
          <w:rFonts w:ascii="Times New Roman" w:hAnsi="Times New Roman" w:cs="Times New Roman"/>
          <w:sz w:val="24"/>
          <w:szCs w:val="24"/>
        </w:rPr>
        <w:t>флегматизатора</w:t>
      </w:r>
      <w:proofErr w:type="spellEnd"/>
      <w:r w:rsidRPr="00335E4E">
        <w:rPr>
          <w:rFonts w:ascii="Times New Roman" w:hAnsi="Times New Roman" w:cs="Times New Roman"/>
          <w:sz w:val="24"/>
          <w:szCs w:val="24"/>
        </w:rPr>
        <w:t xml:space="preserve"> в опасной зоне или технологическом оборудовании до значений предельно допустимых взрывобезопасных концентраций паров (газов).</w:t>
      </w:r>
    </w:p>
    <w:p w:rsidR="00893324" w:rsidRPr="00335E4E" w:rsidRDefault="00DD47E5" w:rsidP="00DD47E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lastRenderedPageBreak/>
        <w:t xml:space="preserve">6.6. </w:t>
      </w:r>
      <w:r w:rsidR="003776C0" w:rsidRPr="00335E4E">
        <w:rPr>
          <w:rFonts w:ascii="Times New Roman" w:hAnsi="Times New Roman" w:cs="Times New Roman"/>
          <w:sz w:val="24"/>
          <w:szCs w:val="24"/>
        </w:rPr>
        <w:t>Д</w:t>
      </w:r>
      <w:r w:rsidR="00893324" w:rsidRPr="00335E4E">
        <w:rPr>
          <w:rFonts w:ascii="Times New Roman" w:hAnsi="Times New Roman" w:cs="Times New Roman"/>
          <w:sz w:val="24"/>
          <w:szCs w:val="24"/>
        </w:rPr>
        <w:t>ля исключения попадания раскаленных частиц металла в смежные помещения, соседние этажи и другие помещения все смотровые, технологические и другие люки (лючки), вентиляционные, монтажные и другие проемы (отверстия) в перекрытиях, стенах и перегородках помещений, где проводятся огневые работы, закрываются негорючими материалами</w:t>
      </w:r>
      <w:r w:rsidR="003776C0" w:rsidRPr="00335E4E">
        <w:rPr>
          <w:rFonts w:ascii="Times New Roman" w:hAnsi="Times New Roman" w:cs="Times New Roman"/>
          <w:sz w:val="24"/>
          <w:szCs w:val="24"/>
        </w:rPr>
        <w:t>.</w:t>
      </w:r>
    </w:p>
    <w:p w:rsidR="00893324" w:rsidRPr="00335E4E" w:rsidRDefault="00DD47E5" w:rsidP="00DD47E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6.7. </w:t>
      </w:r>
      <w:r w:rsidR="003776C0" w:rsidRPr="00335E4E">
        <w:rPr>
          <w:rFonts w:ascii="Times New Roman" w:hAnsi="Times New Roman" w:cs="Times New Roman"/>
          <w:sz w:val="24"/>
          <w:szCs w:val="24"/>
        </w:rPr>
        <w:t>М</w:t>
      </w:r>
      <w:r w:rsidR="00893324" w:rsidRPr="00335E4E">
        <w:rPr>
          <w:rFonts w:ascii="Times New Roman" w:hAnsi="Times New Roman" w:cs="Times New Roman"/>
          <w:sz w:val="24"/>
          <w:szCs w:val="24"/>
        </w:rPr>
        <w:t>есто проведения огневых работ очищается от горючих веществ и материалов в радиусе очистки территории от горючих материалов</w:t>
      </w:r>
      <w:r w:rsidR="003776C0" w:rsidRPr="00335E4E">
        <w:rPr>
          <w:rFonts w:ascii="Times New Roman" w:hAnsi="Times New Roman" w:cs="Times New Roman"/>
          <w:sz w:val="24"/>
          <w:szCs w:val="24"/>
        </w:rPr>
        <w:t>.</w:t>
      </w:r>
    </w:p>
    <w:p w:rsidR="00893324" w:rsidRPr="00335E4E" w:rsidRDefault="00DD47E5" w:rsidP="00DD47E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6.8. </w:t>
      </w:r>
      <w:r w:rsidR="003776C0" w:rsidRPr="00335E4E">
        <w:rPr>
          <w:rFonts w:ascii="Times New Roman" w:hAnsi="Times New Roman" w:cs="Times New Roman"/>
          <w:sz w:val="24"/>
          <w:szCs w:val="24"/>
        </w:rPr>
        <w:t>Н</w:t>
      </w:r>
      <w:r w:rsidR="00893324" w:rsidRPr="00335E4E">
        <w:rPr>
          <w:rFonts w:ascii="Times New Roman" w:hAnsi="Times New Roman" w:cs="Times New Roman"/>
          <w:sz w:val="24"/>
          <w:szCs w:val="24"/>
        </w:rPr>
        <w:t>аходящиеся в радиусе зоны очистки территории строительные конструкции, настилы полов, отделка и облицовка, а также изоляция и части оборудования, выполненные из горючих материалов, должны быть защищены от попадания на них искр металлическим экраном, асбестовым полотном или другими негорючими материалами и при необходимости политы водой</w:t>
      </w:r>
      <w:r w:rsidR="003776C0" w:rsidRPr="00335E4E">
        <w:rPr>
          <w:rFonts w:ascii="Times New Roman" w:hAnsi="Times New Roman" w:cs="Times New Roman"/>
          <w:sz w:val="24"/>
          <w:szCs w:val="24"/>
        </w:rPr>
        <w:t>.</w:t>
      </w:r>
    </w:p>
    <w:p w:rsidR="00893324" w:rsidRPr="00335E4E" w:rsidRDefault="00DD47E5" w:rsidP="00DD47E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6.9. </w:t>
      </w:r>
      <w:r w:rsidR="003776C0" w:rsidRPr="00335E4E">
        <w:rPr>
          <w:rFonts w:ascii="Times New Roman" w:hAnsi="Times New Roman" w:cs="Times New Roman"/>
          <w:sz w:val="24"/>
          <w:szCs w:val="24"/>
        </w:rPr>
        <w:t>М</w:t>
      </w:r>
      <w:r w:rsidR="00893324" w:rsidRPr="00335E4E">
        <w:rPr>
          <w:rFonts w:ascii="Times New Roman" w:hAnsi="Times New Roman" w:cs="Times New Roman"/>
          <w:sz w:val="24"/>
          <w:szCs w:val="24"/>
        </w:rPr>
        <w:t>есто для проведения сварочных и резательных работ на объектах, в конструкциях которых использованы горючие материалы, ограждается сплошной перегородкой из негорючего материала</w:t>
      </w:r>
      <w:r w:rsidR="003776C0" w:rsidRPr="00335E4E">
        <w:rPr>
          <w:rFonts w:ascii="Times New Roman" w:hAnsi="Times New Roman" w:cs="Times New Roman"/>
          <w:sz w:val="24"/>
          <w:szCs w:val="24"/>
        </w:rPr>
        <w:t>.</w:t>
      </w:r>
    </w:p>
    <w:p w:rsidR="00893324" w:rsidRPr="00335E4E" w:rsidRDefault="00DD47E5" w:rsidP="00DD47E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6.10. </w:t>
      </w:r>
      <w:r w:rsidR="003776C0" w:rsidRPr="00335E4E">
        <w:rPr>
          <w:rFonts w:ascii="Times New Roman" w:hAnsi="Times New Roman" w:cs="Times New Roman"/>
          <w:sz w:val="24"/>
          <w:szCs w:val="24"/>
        </w:rPr>
        <w:t>П</w:t>
      </w:r>
      <w:r w:rsidR="00893324" w:rsidRPr="00335E4E">
        <w:rPr>
          <w:rFonts w:ascii="Times New Roman" w:hAnsi="Times New Roman" w:cs="Times New Roman"/>
          <w:sz w:val="24"/>
          <w:szCs w:val="24"/>
        </w:rPr>
        <w:t>ри перерывах в работе, а также в конце рабочей смены сварочную аппаратуру необходимо отключать (в том числе от электросети), шланги отсоединять и освобождать от горючих жидкостей и газов, а в паяльных лампах давление полностью стравливать</w:t>
      </w:r>
      <w:r w:rsidR="003776C0" w:rsidRPr="00335E4E">
        <w:rPr>
          <w:rFonts w:ascii="Times New Roman" w:hAnsi="Times New Roman" w:cs="Times New Roman"/>
          <w:sz w:val="24"/>
          <w:szCs w:val="24"/>
        </w:rPr>
        <w:t>.</w:t>
      </w:r>
    </w:p>
    <w:p w:rsidR="00893324" w:rsidRPr="00335E4E" w:rsidRDefault="00DD47E5" w:rsidP="00DD47E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6.11. </w:t>
      </w:r>
      <w:r w:rsidR="003776C0" w:rsidRPr="00335E4E">
        <w:rPr>
          <w:rFonts w:ascii="Times New Roman" w:hAnsi="Times New Roman" w:cs="Times New Roman"/>
          <w:sz w:val="24"/>
          <w:szCs w:val="24"/>
        </w:rPr>
        <w:t>П</w:t>
      </w:r>
      <w:r w:rsidR="00893324" w:rsidRPr="00335E4E">
        <w:rPr>
          <w:rFonts w:ascii="Times New Roman" w:hAnsi="Times New Roman" w:cs="Times New Roman"/>
          <w:sz w:val="24"/>
          <w:szCs w:val="24"/>
        </w:rPr>
        <w:t>о окончании работ всю аппаратуру и оборудование необходимо убирать в специально отведенные помещения (места).</w:t>
      </w:r>
    </w:p>
    <w:p w:rsidR="00E77ADF" w:rsidRPr="00335E4E" w:rsidRDefault="00DD47E5" w:rsidP="00DD47E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6.12. </w:t>
      </w:r>
      <w:r w:rsidR="00893324" w:rsidRPr="00335E4E">
        <w:rPr>
          <w:rFonts w:ascii="Times New Roman" w:hAnsi="Times New Roman" w:cs="Times New Roman"/>
          <w:sz w:val="24"/>
          <w:szCs w:val="24"/>
        </w:rPr>
        <w:t>К огневым работам допускаются только работники, имеющие профессиональное образование и прошедшие обучение мерам пожарной безопасности.</w:t>
      </w:r>
    </w:p>
    <w:p w:rsidR="00893324" w:rsidRPr="00335E4E" w:rsidRDefault="00E77ADF" w:rsidP="00DD47E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>6.</w:t>
      </w:r>
      <w:r w:rsidR="00DD47E5" w:rsidRPr="00335E4E">
        <w:rPr>
          <w:rFonts w:ascii="Times New Roman" w:hAnsi="Times New Roman" w:cs="Times New Roman"/>
          <w:sz w:val="24"/>
          <w:szCs w:val="24"/>
        </w:rPr>
        <w:t>1</w:t>
      </w:r>
      <w:r w:rsidRPr="00335E4E">
        <w:rPr>
          <w:rFonts w:ascii="Times New Roman" w:hAnsi="Times New Roman" w:cs="Times New Roman"/>
          <w:sz w:val="24"/>
          <w:szCs w:val="24"/>
        </w:rPr>
        <w:t xml:space="preserve">3. Руководитель учреждения в пределах своих полномочий обеспечивает исправное содержание (в любое время года) дорог, проездов и подъездов к зданию, наружным пожарным лестницам </w:t>
      </w:r>
      <w:r w:rsidR="00965675" w:rsidRPr="00335E4E">
        <w:rPr>
          <w:rFonts w:ascii="Times New Roman" w:hAnsi="Times New Roman" w:cs="Times New Roman"/>
          <w:sz w:val="24"/>
          <w:szCs w:val="24"/>
        </w:rPr>
        <w:t>учреждения</w:t>
      </w:r>
      <w:r w:rsidRPr="00335E4E">
        <w:rPr>
          <w:rFonts w:ascii="Times New Roman" w:hAnsi="Times New Roman" w:cs="Times New Roman"/>
          <w:sz w:val="24"/>
          <w:szCs w:val="24"/>
        </w:rPr>
        <w:t xml:space="preserve"> и пожарным гидрантам, находящимся на территории </w:t>
      </w:r>
      <w:r w:rsidR="00965675" w:rsidRPr="00335E4E">
        <w:rPr>
          <w:rFonts w:ascii="Times New Roman" w:hAnsi="Times New Roman" w:cs="Times New Roman"/>
          <w:sz w:val="24"/>
          <w:szCs w:val="24"/>
        </w:rPr>
        <w:t>учреждения</w:t>
      </w:r>
      <w:r w:rsidRPr="00335E4E">
        <w:rPr>
          <w:rFonts w:ascii="Times New Roman" w:hAnsi="Times New Roman" w:cs="Times New Roman"/>
          <w:sz w:val="24"/>
          <w:szCs w:val="24"/>
        </w:rPr>
        <w:t>.</w:t>
      </w:r>
    </w:p>
    <w:p w:rsidR="006A53C9" w:rsidRPr="00335E4E" w:rsidRDefault="00DD47E5" w:rsidP="00DD47E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6.14. </w:t>
      </w:r>
      <w:r w:rsidR="006A53C9" w:rsidRPr="00335E4E"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r w:rsidR="005F1A7E" w:rsidRPr="00335E4E">
        <w:rPr>
          <w:rFonts w:ascii="Times New Roman" w:hAnsi="Times New Roman" w:cs="Times New Roman"/>
          <w:sz w:val="24"/>
          <w:szCs w:val="24"/>
        </w:rPr>
        <w:t>учреждения</w:t>
      </w:r>
      <w:r w:rsidR="006A53C9" w:rsidRPr="00335E4E">
        <w:rPr>
          <w:rFonts w:ascii="Times New Roman" w:hAnsi="Times New Roman" w:cs="Times New Roman"/>
          <w:sz w:val="24"/>
          <w:szCs w:val="24"/>
        </w:rPr>
        <w:t xml:space="preserve"> обеспечивает исправное состояние пожарных гидрантов, очистку от снега и льда в зимнее время, а также доступность подъезда пожарной техники и забора воды в любое время года.</w:t>
      </w:r>
    </w:p>
    <w:p w:rsidR="006A53C9" w:rsidRPr="00335E4E" w:rsidRDefault="00DD47E5" w:rsidP="00DD47E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6.15. </w:t>
      </w:r>
      <w:r w:rsidR="007A58EF">
        <w:rPr>
          <w:rFonts w:ascii="Times New Roman" w:hAnsi="Times New Roman" w:cs="Times New Roman"/>
          <w:sz w:val="24"/>
          <w:szCs w:val="24"/>
        </w:rPr>
        <w:t>Направление движения к источникам противопожарного водоснабжения обозначается указателями со светоотражающей поверхностью либо световыми указателями, подключенными к сети электроснабжения и включенными в ночное время или постоянно, с четко нанесенными цифрами расстояния до их месторасположения.</w:t>
      </w:r>
    </w:p>
    <w:p w:rsidR="00E77ADF" w:rsidRPr="00335E4E" w:rsidRDefault="00DD47E5" w:rsidP="00DD47E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6.16. </w:t>
      </w:r>
      <w:r w:rsidR="00E77ADF" w:rsidRPr="00335E4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Максимальная скорость движения транспортных средств по территории </w:t>
      </w:r>
      <w:r w:rsidR="00965675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учреждения</w:t>
      </w:r>
      <w:r w:rsidR="00E77ADF" w:rsidRPr="00335E4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не должна превышать </w:t>
      </w:r>
      <w:smartTag w:uri="urn:schemas-microsoft-com:office:smarttags" w:element="metricconverter">
        <w:smartTagPr>
          <w:attr w:name="ProductID" w:val="10 км/ч"/>
        </w:smartTagPr>
        <w:r w:rsidR="00E77ADF" w:rsidRPr="00335E4E">
          <w:rPr>
            <w:rFonts w:ascii="Times New Roman" w:hAnsi="Times New Roman" w:cs="Times New Roman"/>
            <w:bCs/>
            <w:color w:val="000000" w:themeColor="text1"/>
            <w:sz w:val="24"/>
            <w:szCs w:val="24"/>
          </w:rPr>
          <w:t>10 км/ч</w:t>
        </w:r>
      </w:smartTag>
      <w:r w:rsidR="00E77ADF" w:rsidRPr="00335E4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893324" w:rsidRPr="00335E4E" w:rsidRDefault="00893324" w:rsidP="00DD47E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>6.</w:t>
      </w:r>
      <w:r w:rsidR="00DD47E5" w:rsidRPr="00335E4E">
        <w:rPr>
          <w:rFonts w:ascii="Times New Roman" w:hAnsi="Times New Roman" w:cs="Times New Roman"/>
          <w:sz w:val="24"/>
          <w:szCs w:val="24"/>
        </w:rPr>
        <w:t>17</w:t>
      </w:r>
      <w:r w:rsidRPr="00335E4E">
        <w:rPr>
          <w:rFonts w:ascii="Times New Roman" w:hAnsi="Times New Roman" w:cs="Times New Roman"/>
          <w:sz w:val="24"/>
          <w:szCs w:val="24"/>
        </w:rPr>
        <w:t>. Запрещается использовать для стоянки автомобилей, в том числе автомобилей персонала и служебных автомобилей, разворотные и специальные площадки, предназначенные для установки пожарно-спасательной техники.</w:t>
      </w:r>
    </w:p>
    <w:p w:rsidR="00E77ADF" w:rsidRPr="00335E4E" w:rsidRDefault="00DD47E5" w:rsidP="00DD47E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6.18. </w:t>
      </w:r>
      <w:r w:rsidR="00893324" w:rsidRPr="00335E4E">
        <w:rPr>
          <w:rFonts w:ascii="Times New Roman" w:hAnsi="Times New Roman" w:cs="Times New Roman"/>
          <w:sz w:val="24"/>
          <w:szCs w:val="24"/>
        </w:rPr>
        <w:t xml:space="preserve">Запрещается использовать в качестве стоянки автотранспорта противопожарные разрывы между зданиями и сооружениями. </w:t>
      </w:r>
    </w:p>
    <w:p w:rsidR="00E77ADF" w:rsidRPr="00335E4E" w:rsidRDefault="00E77ADF" w:rsidP="00DD47E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3324" w:rsidRPr="00335E4E" w:rsidRDefault="00DD47E5" w:rsidP="00DD47E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5E4E">
        <w:rPr>
          <w:rFonts w:ascii="Times New Roman" w:hAnsi="Times New Roman" w:cs="Times New Roman"/>
          <w:b/>
          <w:sz w:val="24"/>
          <w:szCs w:val="24"/>
        </w:rPr>
        <w:t>7. ПОРЯДОК И ПЕРИОДИЧНОСТЬ УБОРКИ ГОРЮЧИХ ОТХОДОВ И ПЫЛИ, ХРАНЕНИЯ ПРОМАСЛЕННОЙ СПЕЦОДЕЖДЫ, ВЕТОШИ</w:t>
      </w:r>
    </w:p>
    <w:p w:rsidR="00B8212D" w:rsidRPr="00335E4E" w:rsidRDefault="00B8212D" w:rsidP="001D24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8212D" w:rsidRPr="00335E4E" w:rsidRDefault="00B8212D" w:rsidP="00DD47E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E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7.1. </w:t>
      </w:r>
      <w:r w:rsidR="006A53C9" w:rsidRPr="00335E4E"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r w:rsidR="005F1A7E" w:rsidRPr="00335E4E">
        <w:rPr>
          <w:rFonts w:ascii="Times New Roman" w:hAnsi="Times New Roman" w:cs="Times New Roman"/>
          <w:sz w:val="24"/>
          <w:szCs w:val="24"/>
        </w:rPr>
        <w:t>учреждения</w:t>
      </w:r>
      <w:r w:rsidR="006A53C9" w:rsidRPr="00335E4E">
        <w:rPr>
          <w:rFonts w:ascii="Times New Roman" w:hAnsi="Times New Roman" w:cs="Times New Roman"/>
          <w:sz w:val="24"/>
          <w:szCs w:val="24"/>
        </w:rPr>
        <w:t xml:space="preserve"> обеспечивает очистку объекта защиты и прилегающей к нему территории, в том числе в пределах противопожарных расстояний между объектами, от горючих отходов, мусора, тары и сухой растительности.</w:t>
      </w:r>
      <w:r w:rsidRPr="00335E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8212D" w:rsidRPr="00335E4E" w:rsidRDefault="00B8212D" w:rsidP="00DD47E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E4E">
        <w:rPr>
          <w:rFonts w:ascii="Times New Roman" w:eastAsia="Times New Roman" w:hAnsi="Times New Roman" w:cs="Times New Roman"/>
          <w:sz w:val="24"/>
          <w:szCs w:val="24"/>
          <w:lang w:eastAsia="ru-RU"/>
        </w:rPr>
        <w:t>7.2. Руководитель учреждения обеспечивает сбор использованных обтирочных материалов в контейнеры из негорючего материала с закрывающейся крышкой и удаление по окончании рабочей смены содержимого указанных контейнеров.</w:t>
      </w:r>
    </w:p>
    <w:p w:rsidR="00B8212D" w:rsidRPr="00335E4E" w:rsidRDefault="00B8212D" w:rsidP="00DD47E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7.3. </w:t>
      </w:r>
      <w:r w:rsidR="00BA426C" w:rsidRPr="00335E4E">
        <w:rPr>
          <w:rFonts w:ascii="Times New Roman" w:hAnsi="Times New Roman" w:cs="Times New Roman"/>
          <w:sz w:val="24"/>
          <w:szCs w:val="24"/>
        </w:rPr>
        <w:t>Использованный при работе с маслами, лаками, красками и другими легковоспламеняющимися и горючими жидкостями обтирочный материал (ветошь, бумага и др.) после окончания работы должен храниться в металлических емкостях с плотно закрывающейся крышкой или утилизироваться в мусорный контейнер, установленный на площадке сбора бытовых отходов.</w:t>
      </w:r>
    </w:p>
    <w:p w:rsidR="008A50EF" w:rsidRPr="00335E4E" w:rsidRDefault="00DD47E5" w:rsidP="00DD47E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7.4. </w:t>
      </w:r>
      <w:r w:rsidR="008A50EF" w:rsidRPr="00335E4E">
        <w:rPr>
          <w:rFonts w:ascii="Times New Roman" w:hAnsi="Times New Roman" w:cs="Times New Roman"/>
          <w:sz w:val="24"/>
          <w:szCs w:val="24"/>
        </w:rPr>
        <w:t xml:space="preserve">Работа по очистке инструмента и оборудования с применением легковоспламеняющихся и горючих жидкостей производится </w:t>
      </w:r>
      <w:proofErr w:type="spellStart"/>
      <w:r w:rsidR="008A50EF" w:rsidRPr="00335E4E">
        <w:rPr>
          <w:rFonts w:ascii="Times New Roman" w:hAnsi="Times New Roman" w:cs="Times New Roman"/>
          <w:sz w:val="24"/>
          <w:szCs w:val="24"/>
        </w:rPr>
        <w:t>пожаробезопасным</w:t>
      </w:r>
      <w:proofErr w:type="spellEnd"/>
      <w:r w:rsidR="008A50EF" w:rsidRPr="00335E4E">
        <w:rPr>
          <w:rFonts w:ascii="Times New Roman" w:hAnsi="Times New Roman" w:cs="Times New Roman"/>
          <w:sz w:val="24"/>
          <w:szCs w:val="24"/>
        </w:rPr>
        <w:t xml:space="preserve"> способом, исключающим возможность искрообразования.</w:t>
      </w:r>
    </w:p>
    <w:p w:rsidR="00B8212D" w:rsidRPr="00335E4E" w:rsidRDefault="00B8212D" w:rsidP="00DD47E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>7.</w:t>
      </w:r>
      <w:r w:rsidR="00DD47E5" w:rsidRPr="00335E4E">
        <w:rPr>
          <w:rFonts w:ascii="Times New Roman" w:hAnsi="Times New Roman" w:cs="Times New Roman"/>
          <w:sz w:val="24"/>
          <w:szCs w:val="24"/>
        </w:rPr>
        <w:t>5</w:t>
      </w:r>
      <w:r w:rsidRPr="00335E4E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881EBD" w:rsidRPr="00335E4E"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r w:rsidR="005F1A7E" w:rsidRPr="00335E4E">
        <w:rPr>
          <w:rFonts w:ascii="Times New Roman" w:hAnsi="Times New Roman" w:cs="Times New Roman"/>
          <w:sz w:val="24"/>
          <w:szCs w:val="24"/>
        </w:rPr>
        <w:t>учреждения</w:t>
      </w:r>
      <w:r w:rsidR="00881EBD" w:rsidRPr="00335E4E">
        <w:rPr>
          <w:rFonts w:ascii="Times New Roman" w:hAnsi="Times New Roman" w:cs="Times New Roman"/>
          <w:sz w:val="24"/>
          <w:szCs w:val="24"/>
        </w:rPr>
        <w:t xml:space="preserve"> или иное должностное лицо, уполномоченное руководителем </w:t>
      </w:r>
      <w:r w:rsidR="005F1A7E" w:rsidRPr="00335E4E">
        <w:rPr>
          <w:rFonts w:ascii="Times New Roman" w:hAnsi="Times New Roman" w:cs="Times New Roman"/>
          <w:sz w:val="24"/>
          <w:szCs w:val="24"/>
        </w:rPr>
        <w:t>учреждения</w:t>
      </w:r>
      <w:r w:rsidR="00881EBD" w:rsidRPr="00335E4E">
        <w:rPr>
          <w:rFonts w:ascii="Times New Roman" w:hAnsi="Times New Roman" w:cs="Times New Roman"/>
          <w:sz w:val="24"/>
          <w:szCs w:val="24"/>
        </w:rPr>
        <w:t>, определяет порядок и сроки проведения работ по очистке вентиляционных камер, циклонов, фильтров и воздуховодов от горючих отходов и отложений с составлением соответствующего акта, при этом такие работы проводятся не реже 1 раза в год с внесением информации в журнал эксплуатации систем противопожарной защиты.</w:t>
      </w:r>
      <w:r w:rsidRPr="00335E4E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B8212D" w:rsidRPr="00335E4E" w:rsidRDefault="00B8212D" w:rsidP="00DD47E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>7.</w:t>
      </w:r>
      <w:r w:rsidR="00DD47E5" w:rsidRPr="00335E4E">
        <w:rPr>
          <w:rFonts w:ascii="Times New Roman" w:hAnsi="Times New Roman" w:cs="Times New Roman"/>
          <w:sz w:val="24"/>
          <w:szCs w:val="24"/>
        </w:rPr>
        <w:t>6</w:t>
      </w:r>
      <w:r w:rsidRPr="00335E4E">
        <w:rPr>
          <w:rFonts w:ascii="Times New Roman" w:hAnsi="Times New Roman" w:cs="Times New Roman"/>
          <w:sz w:val="24"/>
          <w:szCs w:val="24"/>
        </w:rPr>
        <w:t xml:space="preserve">. </w:t>
      </w:r>
      <w:r w:rsidR="006A53C9" w:rsidRPr="00335E4E">
        <w:rPr>
          <w:rFonts w:ascii="Times New Roman" w:hAnsi="Times New Roman" w:cs="Times New Roman"/>
          <w:sz w:val="24"/>
          <w:szCs w:val="24"/>
        </w:rPr>
        <w:t>Запрещается сливать легковоспламеняющиеся и горючие жидкости в канализацию.</w:t>
      </w:r>
    </w:p>
    <w:p w:rsidR="00B8212D" w:rsidRPr="00335E4E" w:rsidRDefault="00B8212D" w:rsidP="00DD47E5">
      <w:pPr>
        <w:spacing w:after="0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7.</w:t>
      </w:r>
      <w:r w:rsidR="00DD47E5" w:rsidRPr="00335E4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7</w:t>
      </w:r>
      <w:r w:rsidRPr="00335E4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 Специальная одежда должна храниться отдельно  от повседневной одежды в шкафах (гардеробах), вовремя и централизовано сдаваться в стирку.</w:t>
      </w:r>
    </w:p>
    <w:p w:rsidR="00B8212D" w:rsidRPr="00335E4E" w:rsidRDefault="00B8212D" w:rsidP="00DD47E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35E4E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DD47E5" w:rsidRPr="00335E4E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335E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426C" w:rsidRPr="00335E4E">
        <w:rPr>
          <w:rFonts w:ascii="Times New Roman" w:hAnsi="Times New Roman" w:cs="Times New Roman"/>
          <w:sz w:val="24"/>
          <w:szCs w:val="24"/>
        </w:rPr>
        <w:t>Специальная одежда лиц, работающих с маслами, лаками, красками и другими легковоспламеняющимися и горючими жидкостями, хранится в подвешенном виде в шкафах, выполненных из негорючих материалов, установленных в специально отведенных для этой цели местах.</w:t>
      </w:r>
      <w:proofErr w:type="gramEnd"/>
    </w:p>
    <w:p w:rsidR="00B8212D" w:rsidRPr="00335E4E" w:rsidRDefault="00B8212D" w:rsidP="00DD47E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E4E">
        <w:rPr>
          <w:rFonts w:ascii="Times New Roman" w:hAnsi="Times New Roman" w:cs="Times New Roman"/>
          <w:sz w:val="24"/>
          <w:szCs w:val="24"/>
        </w:rPr>
        <w:t>7.</w:t>
      </w:r>
      <w:r w:rsidR="00DD47E5" w:rsidRPr="00335E4E">
        <w:rPr>
          <w:rFonts w:ascii="Times New Roman" w:hAnsi="Times New Roman" w:cs="Times New Roman"/>
          <w:sz w:val="24"/>
          <w:szCs w:val="24"/>
        </w:rPr>
        <w:t>9</w:t>
      </w:r>
      <w:r w:rsidRPr="00335E4E">
        <w:rPr>
          <w:rFonts w:ascii="Times New Roman" w:hAnsi="Times New Roman" w:cs="Times New Roman"/>
          <w:sz w:val="24"/>
          <w:szCs w:val="24"/>
        </w:rPr>
        <w:t>. Запрещается проводить уборку помещений и стирку одежды с применением бензина, керосина и других легковоспламеняющихся и горючих жидкостей.</w:t>
      </w:r>
    </w:p>
    <w:p w:rsidR="00893324" w:rsidRPr="00335E4E" w:rsidRDefault="00893324" w:rsidP="001D242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3324" w:rsidRPr="00335E4E" w:rsidRDefault="00DD47E5" w:rsidP="00DD47E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5E4E">
        <w:rPr>
          <w:rFonts w:ascii="Times New Roman" w:hAnsi="Times New Roman" w:cs="Times New Roman"/>
          <w:b/>
          <w:sz w:val="24"/>
          <w:szCs w:val="24"/>
        </w:rPr>
        <w:t>8. ДОПУСТИМОЕ КОЛИЧЕСТВО ЕДИНОВРЕМЕННО НАХОДЯЩИХСЯ В ПОМЕЩЕНИЯХ СЫРЬЯ, ПОЛУФАБРИКАТОВ И ГОТОВОЙ ПРОДУКЦИИ</w:t>
      </w:r>
    </w:p>
    <w:p w:rsidR="00893324" w:rsidRPr="00335E4E" w:rsidRDefault="00893324" w:rsidP="001D24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22E1" w:rsidRPr="00335E4E" w:rsidRDefault="002022E1" w:rsidP="00671CB5">
      <w:pPr>
        <w:spacing w:after="0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8.1. Хранить на складах (в помещениях) вещества и материалы необходимо с учетом их пожароопасных физико-химических свойств (способность к окислению, самонагреванию и воспламенению при попадании влаги, соприкосновении с воздухом и др.).</w:t>
      </w:r>
    </w:p>
    <w:p w:rsidR="002022E1" w:rsidRPr="00335E4E" w:rsidRDefault="002022E1" w:rsidP="00671CB5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5E4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8.2. Баллоны с горючими газами, емкости (бутылки, бутыли, другая тара) с легковоспламеняющимися и горючими жидкостями, а также аэрозольные упаковки должны быть защищены от солнечного и иного теплового воздействия.</w:t>
      </w:r>
    </w:p>
    <w:p w:rsidR="00893324" w:rsidRPr="00335E4E" w:rsidRDefault="00893324" w:rsidP="001D242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3324" w:rsidRPr="00335E4E" w:rsidRDefault="00671CB5" w:rsidP="00671CB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5E4E">
        <w:rPr>
          <w:rFonts w:ascii="Times New Roman" w:hAnsi="Times New Roman" w:cs="Times New Roman"/>
          <w:b/>
          <w:sz w:val="24"/>
          <w:szCs w:val="24"/>
        </w:rPr>
        <w:t>9. ОБЯЗАННОСТИ И ДЕЙСТВИЯ РАБОТНИКОВ ПРИ ПОЖАРЕ</w:t>
      </w:r>
    </w:p>
    <w:p w:rsidR="00893324" w:rsidRPr="00335E4E" w:rsidRDefault="00893324" w:rsidP="001D24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00B8" w:rsidRPr="00335E4E" w:rsidRDefault="00B900B8" w:rsidP="00671C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Каждый работник </w:t>
      </w:r>
      <w:r w:rsidR="00965675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учреждения</w:t>
      </w: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 обнаружении пожара или признаков горения (задымление, запах гари, повышение температуры и т.п.) должен:</w:t>
      </w:r>
    </w:p>
    <w:p w:rsidR="00683D19" w:rsidRDefault="00671CB5" w:rsidP="00671C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B900B8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немедленно прекратить работу и вызвать пожарную охрану по телефону </w:t>
      </w:r>
      <w:r w:rsidR="00B900B8" w:rsidRPr="00335E4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01</w:t>
      </w:r>
      <w:r w:rsidR="00B900B8" w:rsidRPr="00335E4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B900B8" w:rsidRPr="00335E4E">
        <w:rPr>
          <w:rFonts w:ascii="Times New Roman" w:hAnsi="Times New Roman" w:cs="Times New Roman"/>
          <w:sz w:val="24"/>
          <w:szCs w:val="24"/>
        </w:rPr>
        <w:t>(010 или 112 – с мобильного телефона)</w:t>
      </w:r>
      <w:r w:rsidR="00B900B8" w:rsidRPr="00335E4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– </w:t>
      </w:r>
      <w:r w:rsidR="00B900B8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сообщив при этом </w:t>
      </w:r>
    </w:p>
    <w:p w:rsidR="00683D19" w:rsidRDefault="00B900B8" w:rsidP="00671C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адрес</w:t>
      </w:r>
      <w:r w:rsidRPr="00335E4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335E4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учреждения</w:t>
      </w:r>
      <w:r w:rsidR="00683D1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683D1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– улица </w:t>
      </w:r>
      <w:proofErr w:type="spellStart"/>
      <w:r w:rsidR="00683D1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Клименко</w:t>
      </w:r>
      <w:proofErr w:type="spellEnd"/>
      <w:r w:rsidR="00683D1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 дом 36-А</w:t>
      </w: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</w:p>
    <w:p w:rsidR="00683D19" w:rsidRDefault="00B900B8" w:rsidP="00683D19">
      <w:pPr>
        <w:spacing w:after="0"/>
        <w:ind w:left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наименование учреждени</w:t>
      </w:r>
      <w:proofErr w:type="gramStart"/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я</w:t>
      </w:r>
      <w:r w:rsidR="00683D19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proofErr w:type="gramEnd"/>
      <w:r w:rsidR="00683D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МБОУ «Средняя общеобразовательная школа № 18»</w:t>
      </w: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683D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место возникновения, </w:t>
      </w:r>
    </w:p>
    <w:p w:rsidR="00683D19" w:rsidRDefault="00B900B8" w:rsidP="00671C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фамилию, имя, отчество, </w:t>
      </w:r>
    </w:p>
    <w:p w:rsidR="00B900B8" w:rsidRPr="00335E4E" w:rsidRDefault="00B900B8" w:rsidP="00671C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телефон;</w:t>
      </w:r>
    </w:p>
    <w:p w:rsidR="007E6BBD" w:rsidRPr="00335E4E" w:rsidRDefault="00671CB5" w:rsidP="00671CB5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35E4E"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7E6BBD" w:rsidRPr="00335E4E">
        <w:rPr>
          <w:rFonts w:ascii="Times New Roman" w:hAnsi="Times New Roman" w:cs="Times New Roman"/>
          <w:bCs/>
          <w:iCs/>
          <w:sz w:val="24"/>
          <w:szCs w:val="24"/>
        </w:rPr>
        <w:t>открыть  двер</w:t>
      </w:r>
      <w:r w:rsidR="00683D19">
        <w:rPr>
          <w:rFonts w:ascii="Times New Roman" w:hAnsi="Times New Roman" w:cs="Times New Roman"/>
          <w:bCs/>
          <w:iCs/>
          <w:sz w:val="24"/>
          <w:szCs w:val="24"/>
        </w:rPr>
        <w:t xml:space="preserve">и эвакуационных выходов для </w:t>
      </w:r>
      <w:r w:rsidR="007E6BBD" w:rsidRPr="00335E4E">
        <w:rPr>
          <w:rFonts w:ascii="Times New Roman" w:hAnsi="Times New Roman" w:cs="Times New Roman"/>
          <w:bCs/>
          <w:iCs/>
          <w:sz w:val="24"/>
          <w:szCs w:val="24"/>
        </w:rPr>
        <w:t xml:space="preserve"> эвакуации людей;</w:t>
      </w:r>
    </w:p>
    <w:p w:rsidR="00671CB5" w:rsidRPr="00335E4E" w:rsidRDefault="00671CB5" w:rsidP="00671C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сообщить непосредственному руководителю или директору </w:t>
      </w:r>
      <w:r w:rsidR="00EE76B9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учреждения</w:t>
      </w: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оповестить окружающих сотрудников;</w:t>
      </w:r>
    </w:p>
    <w:p w:rsidR="00B900B8" w:rsidRPr="00335E4E" w:rsidRDefault="00671CB5" w:rsidP="00671C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B900B8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принять по возможности меры по эвакуации </w:t>
      </w:r>
      <w:r w:rsidR="00965675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учащихся</w:t>
      </w:r>
      <w:r w:rsidR="00B900B8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B900B8" w:rsidRPr="00335E4E" w:rsidRDefault="00671CB5" w:rsidP="00671C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B900B8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отключить от питающей электросети закрепленное электрооборудование;</w:t>
      </w:r>
    </w:p>
    <w:p w:rsidR="007E6BBD" w:rsidRPr="00335E4E" w:rsidRDefault="00671CB5" w:rsidP="00671C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7E6BBD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отключить вентиляцию;</w:t>
      </w:r>
    </w:p>
    <w:p w:rsidR="00B900B8" w:rsidRPr="00335E4E" w:rsidRDefault="00671CB5" w:rsidP="00671C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B900B8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приступить к тушению пожара имеющимися средствами пожаротушения;</w:t>
      </w:r>
    </w:p>
    <w:p w:rsidR="00B900B8" w:rsidRPr="00335E4E" w:rsidRDefault="00671CB5" w:rsidP="00671C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B900B8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при общем сигнале опасности покинуть здание.</w:t>
      </w:r>
    </w:p>
    <w:p w:rsidR="006A53C9" w:rsidRPr="00335E4E" w:rsidRDefault="006A53C9" w:rsidP="001D242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45A99" w:rsidRPr="00335E4E" w:rsidRDefault="00B8212D" w:rsidP="001D242F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10. </w:t>
      </w:r>
      <w:r w:rsidR="00745A99" w:rsidRPr="00335E4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ПОРЯДОК ИСПОЛЬЗОВАНИЯ ПЕРВИЧНЫХ СРЕДСТВ ПОЖАРОТУШЕНИЯ</w:t>
      </w:r>
    </w:p>
    <w:p w:rsidR="00745A99" w:rsidRPr="00335E4E" w:rsidRDefault="00745A99" w:rsidP="001D242F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745A99" w:rsidRPr="00335E4E" w:rsidRDefault="00B8212D" w:rsidP="00671C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="00745A99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.1. Первичные средства пожаротушения, используемые в </w:t>
      </w:r>
      <w:r w:rsidR="00965675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учреждении</w:t>
      </w:r>
      <w:r w:rsidR="00A906D4">
        <w:rPr>
          <w:rFonts w:ascii="Times New Roman" w:hAnsi="Times New Roman" w:cs="Times New Roman"/>
          <w:color w:val="000000" w:themeColor="text1"/>
          <w:sz w:val="24"/>
          <w:szCs w:val="24"/>
        </w:rPr>
        <w:t>, должны быть исправны</w:t>
      </w:r>
      <w:proofErr w:type="gramStart"/>
      <w:r w:rsidR="00A906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45A99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proofErr w:type="gramEnd"/>
      <w:r w:rsidR="00745A99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обеспечено их количество.</w:t>
      </w:r>
    </w:p>
    <w:p w:rsidR="00745A99" w:rsidRPr="00335E4E" w:rsidRDefault="00B8212D" w:rsidP="00671C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="00745A99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.2. Огнетушители должны размещаться на видных, легкодоступных местах на </w:t>
      </w:r>
      <w:r w:rsidR="00A906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полу в специальных коробах или на </w:t>
      </w:r>
      <w:r w:rsidR="00745A99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высоте </w:t>
      </w:r>
      <w:smartTag w:uri="urn:schemas-microsoft-com:office:smarttags" w:element="metricconverter">
        <w:smartTagPr>
          <w:attr w:name="ProductID" w:val="1,5 м"/>
        </w:smartTagPr>
        <w:r w:rsidR="00745A99" w:rsidRPr="00335E4E">
          <w:rPr>
            <w:rFonts w:ascii="Times New Roman" w:hAnsi="Times New Roman" w:cs="Times New Roman"/>
            <w:color w:val="000000" w:themeColor="text1"/>
            <w:sz w:val="24"/>
            <w:szCs w:val="24"/>
          </w:rPr>
          <w:t>1,5 м</w:t>
        </w:r>
      </w:smartTag>
      <w:r w:rsidR="00745A99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, где исключено их повреждение, попадание на них прямых солнечных лучей, непосредственное воздействие отопительных и нагревательных приборов.</w:t>
      </w:r>
    </w:p>
    <w:p w:rsidR="00745A99" w:rsidRPr="00335E4E" w:rsidRDefault="00B8212D" w:rsidP="00671C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="00745A99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.3. Нарушения огнезащитных покрытий (штукатурка, специальных красок, лаков и т.п.) строительных конструкций, горючих отделочных материалов – должны немедленно устраняться.</w:t>
      </w:r>
    </w:p>
    <w:p w:rsidR="00745A99" w:rsidRPr="00335E4E" w:rsidRDefault="00B8212D" w:rsidP="00671C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="00745A99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.6. Для тушения твердых горючих веществ, ЛВЖ, ГЖ и газов применя</w:t>
      </w:r>
      <w:r w:rsidR="00A906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ются </w:t>
      </w:r>
      <w:r w:rsidR="00745A99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порошковые огнетушители.</w:t>
      </w:r>
    </w:p>
    <w:p w:rsidR="00745A99" w:rsidRPr="00335E4E" w:rsidRDefault="00B8212D" w:rsidP="00671C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="00745A99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.7. Для тушения электрооборудования под напряжением до 1000</w:t>
      </w:r>
      <w:proofErr w:type="gramStart"/>
      <w:r w:rsidR="00745A99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</w:t>
      </w:r>
      <w:proofErr w:type="gramEnd"/>
      <w:r w:rsidR="00745A99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используют – порошковые и углекислотные огнетушители.</w:t>
      </w:r>
    </w:p>
    <w:p w:rsidR="00745A99" w:rsidRPr="00335E4E" w:rsidRDefault="00B8212D" w:rsidP="00671C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="00745A99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.8. Правила применения первичных средств пожаротушения: </w:t>
      </w:r>
    </w:p>
    <w:p w:rsidR="00745A99" w:rsidRPr="00335E4E" w:rsidRDefault="00671CB5" w:rsidP="00671C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745A99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поднести огнетушитель к очагу пожара не ближе </w:t>
      </w:r>
      <w:smartTag w:uri="urn:schemas-microsoft-com:office:smarttags" w:element="metricconverter">
        <w:smartTagPr>
          <w:attr w:name="ProductID" w:val="3 м"/>
        </w:smartTagPr>
        <w:r w:rsidR="00745A99" w:rsidRPr="00335E4E">
          <w:rPr>
            <w:rFonts w:ascii="Times New Roman" w:hAnsi="Times New Roman" w:cs="Times New Roman"/>
            <w:color w:val="000000" w:themeColor="text1"/>
            <w:sz w:val="24"/>
            <w:szCs w:val="24"/>
          </w:rPr>
          <w:t>3 м</w:t>
        </w:r>
      </w:smartTag>
      <w:r w:rsidR="00745A99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745A99" w:rsidRPr="00335E4E" w:rsidRDefault="00671CB5" w:rsidP="00671C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745A99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сорвать пломбу;</w:t>
      </w:r>
    </w:p>
    <w:p w:rsidR="00745A99" w:rsidRPr="00335E4E" w:rsidRDefault="00671CB5" w:rsidP="00671C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745A99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выдернуть чеку за кольцо;</w:t>
      </w:r>
    </w:p>
    <w:p w:rsidR="00745A99" w:rsidRPr="00335E4E" w:rsidRDefault="00671CB5" w:rsidP="00671C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745A99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нажать рычаг на корпусе;</w:t>
      </w:r>
    </w:p>
    <w:p w:rsidR="00745A99" w:rsidRPr="00335E4E" w:rsidRDefault="00671CB5" w:rsidP="00671C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745A99" w:rsidRPr="00335E4E">
        <w:rPr>
          <w:rFonts w:ascii="Times New Roman" w:hAnsi="Times New Roman" w:cs="Times New Roman"/>
          <w:color w:val="000000" w:themeColor="text1"/>
          <w:sz w:val="24"/>
          <w:szCs w:val="24"/>
        </w:rPr>
        <w:t>путем нажатия рычага полностью освободить огнетушитель.</w:t>
      </w:r>
    </w:p>
    <w:p w:rsidR="00893324" w:rsidRPr="00335E4E" w:rsidRDefault="00893324" w:rsidP="001D242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3F76" w:rsidRPr="00335E4E" w:rsidRDefault="00671CB5" w:rsidP="00671CB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5E4E">
        <w:rPr>
          <w:rFonts w:ascii="Times New Roman" w:hAnsi="Times New Roman" w:cs="Times New Roman"/>
          <w:b/>
          <w:sz w:val="24"/>
          <w:szCs w:val="24"/>
        </w:rPr>
        <w:t>11. ОБЕСПЕЧЕНИЕ ПОЖАРНОЙ БЕЗОПАСНОСТИ ПРИ ПРОВЕДЕНИИ МЕРОПРИЯТИЙ С МАССОВЫМ ПРЕБЫВАНИЕМ ЛЮДЕЙ</w:t>
      </w:r>
    </w:p>
    <w:p w:rsidR="00293F76" w:rsidRPr="00335E4E" w:rsidRDefault="00293F76" w:rsidP="001D242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59A0" w:rsidRPr="00335E4E" w:rsidRDefault="00671CB5" w:rsidP="00671C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11.1. </w:t>
      </w:r>
      <w:r w:rsidR="009959A0" w:rsidRPr="00335E4E">
        <w:rPr>
          <w:rFonts w:ascii="Times New Roman" w:hAnsi="Times New Roman" w:cs="Times New Roman"/>
          <w:sz w:val="24"/>
          <w:szCs w:val="24"/>
        </w:rPr>
        <w:t>Руководитель ОУ при проведении мероприятий с участием 50 человек и более обеспечивает:</w:t>
      </w:r>
    </w:p>
    <w:p w:rsidR="009959A0" w:rsidRPr="00335E4E" w:rsidRDefault="009959A0" w:rsidP="00671C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lastRenderedPageBreak/>
        <w:t>- осмотр помещений перед началом мероприятий с массовым пребыванием людей в части соблюдения мер пожарной безопасности;</w:t>
      </w:r>
    </w:p>
    <w:p w:rsidR="009959A0" w:rsidRPr="00335E4E" w:rsidRDefault="009959A0" w:rsidP="00671C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>- дежурство ответственных лиц на сцене и в зальных помещениях.</w:t>
      </w:r>
    </w:p>
    <w:p w:rsidR="009959A0" w:rsidRPr="00335E4E" w:rsidRDefault="00671CB5" w:rsidP="00671C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11.2. </w:t>
      </w:r>
      <w:r w:rsidR="009959A0" w:rsidRPr="00335E4E">
        <w:rPr>
          <w:rFonts w:ascii="Times New Roman" w:hAnsi="Times New Roman" w:cs="Times New Roman"/>
          <w:sz w:val="24"/>
          <w:szCs w:val="24"/>
        </w:rPr>
        <w:t>В помещениях без электрического освещения мероприятия с массовым пребыванием людей проводятся только в светлое время суток. В этих помещениях должно быть обеспечено естественное освещение.</w:t>
      </w:r>
    </w:p>
    <w:p w:rsidR="009959A0" w:rsidRPr="00335E4E" w:rsidRDefault="00671CB5" w:rsidP="00671C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11.3. </w:t>
      </w:r>
      <w:r w:rsidR="009959A0" w:rsidRPr="00335E4E">
        <w:rPr>
          <w:rFonts w:ascii="Times New Roman" w:hAnsi="Times New Roman" w:cs="Times New Roman"/>
          <w:sz w:val="24"/>
          <w:szCs w:val="24"/>
        </w:rPr>
        <w:t>На мероприятиях с массовым пребыванием людей применяются электрические гирлянды и иллюминация, имеющие соответствующие сертификаты соответствия.</w:t>
      </w:r>
    </w:p>
    <w:p w:rsidR="009959A0" w:rsidRPr="00335E4E" w:rsidRDefault="00671CB5" w:rsidP="00671C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11.4. </w:t>
      </w:r>
      <w:r w:rsidR="009959A0" w:rsidRPr="00335E4E">
        <w:rPr>
          <w:rFonts w:ascii="Times New Roman" w:hAnsi="Times New Roman" w:cs="Times New Roman"/>
          <w:sz w:val="24"/>
          <w:szCs w:val="24"/>
        </w:rPr>
        <w:t>При обнаружении неисправности в иллюминации или гирляндах (нагрев и повреждение изоляции проводов, искрение и др.) иллюминации или гирлянды немедленно обесточиваются.</w:t>
      </w:r>
    </w:p>
    <w:p w:rsidR="009959A0" w:rsidRPr="00335E4E" w:rsidRDefault="00671CB5" w:rsidP="00671C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11.5. </w:t>
      </w:r>
      <w:r w:rsidR="009959A0" w:rsidRPr="00335E4E">
        <w:rPr>
          <w:rFonts w:ascii="Times New Roman" w:hAnsi="Times New Roman" w:cs="Times New Roman"/>
          <w:sz w:val="24"/>
          <w:szCs w:val="24"/>
        </w:rPr>
        <w:t>Новогодняя елка устанавливается на устойчивом основании и не должна загромождать эвакуационные пути и выходы из помещения. Ветки елки должны находиться на расстоянии не менее 1 метра от стен и потолков, а также приборов систем отопления и кондиционирования.</w:t>
      </w:r>
    </w:p>
    <w:p w:rsidR="009959A0" w:rsidRPr="00335E4E" w:rsidRDefault="00671CB5" w:rsidP="00671C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11.6. </w:t>
      </w:r>
      <w:r w:rsidR="009959A0" w:rsidRPr="00335E4E">
        <w:rPr>
          <w:rFonts w:ascii="Times New Roman" w:hAnsi="Times New Roman" w:cs="Times New Roman"/>
          <w:sz w:val="24"/>
          <w:szCs w:val="24"/>
        </w:rPr>
        <w:t>Запрещается:</w:t>
      </w:r>
    </w:p>
    <w:p w:rsidR="009959A0" w:rsidRPr="00335E4E" w:rsidRDefault="00671CB5" w:rsidP="00671C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>-</w:t>
      </w:r>
      <w:r w:rsidR="009959A0" w:rsidRPr="00335E4E">
        <w:rPr>
          <w:rFonts w:ascii="Times New Roman" w:hAnsi="Times New Roman" w:cs="Times New Roman"/>
          <w:sz w:val="24"/>
          <w:szCs w:val="24"/>
        </w:rPr>
        <w:t xml:space="preserve"> применять дуговые прожекторы со степенью защиты менее IP54 и свечи (кроме культовых сооружений);</w:t>
      </w:r>
    </w:p>
    <w:p w:rsidR="009959A0" w:rsidRPr="00335E4E" w:rsidRDefault="00671CB5" w:rsidP="00671C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>-</w:t>
      </w:r>
      <w:r w:rsidR="009959A0" w:rsidRPr="00335E4E">
        <w:rPr>
          <w:rFonts w:ascii="Times New Roman" w:hAnsi="Times New Roman" w:cs="Times New Roman"/>
          <w:sz w:val="24"/>
          <w:szCs w:val="24"/>
        </w:rPr>
        <w:t xml:space="preserve"> проводить перед началом или во время представления огневые, покрасочные и другие пожароопасные и </w:t>
      </w:r>
      <w:proofErr w:type="spellStart"/>
      <w:r w:rsidR="009959A0" w:rsidRPr="00335E4E">
        <w:rPr>
          <w:rFonts w:ascii="Times New Roman" w:hAnsi="Times New Roman" w:cs="Times New Roman"/>
          <w:sz w:val="24"/>
          <w:szCs w:val="24"/>
        </w:rPr>
        <w:t>пожаровзрывоопасные</w:t>
      </w:r>
      <w:proofErr w:type="spellEnd"/>
      <w:r w:rsidR="009959A0" w:rsidRPr="00335E4E">
        <w:rPr>
          <w:rFonts w:ascii="Times New Roman" w:hAnsi="Times New Roman" w:cs="Times New Roman"/>
          <w:sz w:val="24"/>
          <w:szCs w:val="24"/>
        </w:rPr>
        <w:t xml:space="preserve"> работы;</w:t>
      </w:r>
    </w:p>
    <w:p w:rsidR="009959A0" w:rsidRPr="00335E4E" w:rsidRDefault="00671CB5" w:rsidP="00671C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>-</w:t>
      </w:r>
      <w:r w:rsidR="009959A0" w:rsidRPr="00335E4E">
        <w:rPr>
          <w:rFonts w:ascii="Times New Roman" w:hAnsi="Times New Roman" w:cs="Times New Roman"/>
          <w:sz w:val="24"/>
          <w:szCs w:val="24"/>
        </w:rPr>
        <w:t xml:space="preserve"> уменьшать ширину проходов между рядами и устанавливать в проходах дополнительные кресла, стулья и др.;</w:t>
      </w:r>
    </w:p>
    <w:p w:rsidR="009959A0" w:rsidRPr="00335E4E" w:rsidRDefault="00671CB5" w:rsidP="00671C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>-</w:t>
      </w:r>
      <w:r w:rsidR="009959A0" w:rsidRPr="00335E4E">
        <w:rPr>
          <w:rFonts w:ascii="Times New Roman" w:hAnsi="Times New Roman" w:cs="Times New Roman"/>
          <w:sz w:val="24"/>
          <w:szCs w:val="24"/>
        </w:rPr>
        <w:t xml:space="preserve"> превышать нормативное количество одновременно находящихся людей в залах (помещениях) и (или) количество, определенное расчетом, исходя из условий обеспечения безопасной эвакуации людей при пожаре. При отсутствии нормативных требований о максимальном допустимом количестве людей в помещении следует исходить из расчета не менее 1 кв. метра на одного человека.</w:t>
      </w:r>
    </w:p>
    <w:p w:rsidR="00293F76" w:rsidRPr="00335E4E" w:rsidRDefault="00293F76" w:rsidP="001D242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7782" w:rsidRPr="00335E4E" w:rsidRDefault="00671CB5" w:rsidP="00671CB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5E4E">
        <w:rPr>
          <w:rFonts w:ascii="Times New Roman" w:hAnsi="Times New Roman" w:cs="Times New Roman"/>
          <w:b/>
          <w:sz w:val="24"/>
          <w:szCs w:val="24"/>
        </w:rPr>
        <w:t>12. СПЕЦИАЛЬНЫЕ ТРЕБОВАНИЯ ПОЖАРНОЙ БЕЗОПАСНОСТИ ДЛЯ ОБРАЗОВАТЕЛЬНОГО УЧРЕЖДЕНИЯ</w:t>
      </w:r>
    </w:p>
    <w:p w:rsidR="00207782" w:rsidRPr="00335E4E" w:rsidRDefault="00207782" w:rsidP="001D242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3F5E" w:rsidRPr="00335E4E" w:rsidRDefault="00671CB5" w:rsidP="00671C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12.1. </w:t>
      </w:r>
      <w:r w:rsidR="00BF3F5E" w:rsidRPr="00335E4E">
        <w:rPr>
          <w:rFonts w:ascii="Times New Roman" w:hAnsi="Times New Roman" w:cs="Times New Roman"/>
          <w:sz w:val="24"/>
          <w:szCs w:val="24"/>
        </w:rPr>
        <w:t>В помещениях, предназначенных для проведения опытов (экспериментов) с применением легковоспламеняющихся и горючих жидкостей, допускается их хранение в количествах, не превышающих сменную потребность, в соответствии с нормами потребления для конкретных установок. Доставка указанных жидкостей в помещения производится в закрытой таре.</w:t>
      </w:r>
    </w:p>
    <w:p w:rsidR="00BF3F5E" w:rsidRPr="00335E4E" w:rsidRDefault="00671CB5" w:rsidP="00671C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12.2. </w:t>
      </w:r>
      <w:r w:rsidR="00BF3F5E" w:rsidRPr="00335E4E">
        <w:rPr>
          <w:rFonts w:ascii="Times New Roman" w:hAnsi="Times New Roman" w:cs="Times New Roman"/>
          <w:sz w:val="24"/>
          <w:szCs w:val="24"/>
        </w:rPr>
        <w:t>Запрещается проводить работы в вытяжном шкафу, если в нем находятся вещества, материалы и оборудование, не относящиеся к выполняемым операциям, а также при его неисправности и отключенной системе вентиляции.</w:t>
      </w:r>
    </w:p>
    <w:p w:rsidR="00BF3F5E" w:rsidRPr="00335E4E" w:rsidRDefault="00671CB5" w:rsidP="00671C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12.3. </w:t>
      </w:r>
      <w:r w:rsidR="00BF3F5E" w:rsidRPr="00335E4E">
        <w:rPr>
          <w:rFonts w:ascii="Times New Roman" w:hAnsi="Times New Roman" w:cs="Times New Roman"/>
          <w:sz w:val="24"/>
          <w:szCs w:val="24"/>
        </w:rPr>
        <w:t>Бортики, предотвращающие стекание жидкости со столов, не должны допускать ее протечку.</w:t>
      </w:r>
    </w:p>
    <w:p w:rsidR="00BF3F5E" w:rsidRPr="00335E4E" w:rsidRDefault="00671CB5" w:rsidP="00671C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12.4. </w:t>
      </w:r>
      <w:r w:rsidR="00BF3F5E" w:rsidRPr="00335E4E">
        <w:rPr>
          <w:rFonts w:ascii="Times New Roman" w:hAnsi="Times New Roman" w:cs="Times New Roman"/>
          <w:sz w:val="24"/>
          <w:szCs w:val="24"/>
        </w:rPr>
        <w:t>Лицо, ответственное за обеспечение пожарной безопасности, по окончании рабочего дня организует сбор в специальную закрытую тару и удаление из лаборатории для дальнейшей утилизации отработанных легковоспламеняющихся и горючих жидкостей.</w:t>
      </w:r>
    </w:p>
    <w:p w:rsidR="00BF3F5E" w:rsidRPr="00335E4E" w:rsidRDefault="00671CB5" w:rsidP="00671C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lastRenderedPageBreak/>
        <w:t xml:space="preserve">12.5. </w:t>
      </w:r>
      <w:r w:rsidR="00BF3F5E" w:rsidRPr="00335E4E">
        <w:rPr>
          <w:rFonts w:ascii="Times New Roman" w:hAnsi="Times New Roman" w:cs="Times New Roman"/>
          <w:sz w:val="24"/>
          <w:szCs w:val="24"/>
        </w:rPr>
        <w:t xml:space="preserve">Ответственный исполнитель после окончания экспериментальных исследований обеспечивает промывку </w:t>
      </w:r>
      <w:proofErr w:type="spellStart"/>
      <w:r w:rsidR="00BF3F5E" w:rsidRPr="00335E4E">
        <w:rPr>
          <w:rFonts w:ascii="Times New Roman" w:hAnsi="Times New Roman" w:cs="Times New Roman"/>
          <w:sz w:val="24"/>
          <w:szCs w:val="24"/>
        </w:rPr>
        <w:t>пожаробезопасными</w:t>
      </w:r>
      <w:proofErr w:type="spellEnd"/>
      <w:r w:rsidR="00BF3F5E" w:rsidRPr="00335E4E">
        <w:rPr>
          <w:rFonts w:ascii="Times New Roman" w:hAnsi="Times New Roman" w:cs="Times New Roman"/>
          <w:sz w:val="24"/>
          <w:szCs w:val="24"/>
        </w:rPr>
        <w:t xml:space="preserve"> растворами (составами) сосудов, в которых проводились работы с легковоспламеняющимися и горючими жидкостями.</w:t>
      </w:r>
    </w:p>
    <w:p w:rsidR="00BF3F5E" w:rsidRPr="00335E4E" w:rsidRDefault="00671CB5" w:rsidP="00671C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12.6. </w:t>
      </w:r>
      <w:r w:rsidR="00BF3F5E" w:rsidRPr="00335E4E">
        <w:rPr>
          <w:rFonts w:ascii="Times New Roman" w:hAnsi="Times New Roman" w:cs="Times New Roman"/>
          <w:sz w:val="24"/>
          <w:szCs w:val="24"/>
        </w:rPr>
        <w:t xml:space="preserve">Педагогический работник по окончании занятий убирает все пожароопасные и </w:t>
      </w:r>
      <w:proofErr w:type="spellStart"/>
      <w:r w:rsidR="00BF3F5E" w:rsidRPr="00335E4E">
        <w:rPr>
          <w:rFonts w:ascii="Times New Roman" w:hAnsi="Times New Roman" w:cs="Times New Roman"/>
          <w:sz w:val="24"/>
          <w:szCs w:val="24"/>
        </w:rPr>
        <w:t>пожаровзрывоопасные</w:t>
      </w:r>
      <w:proofErr w:type="spellEnd"/>
      <w:r w:rsidR="00BF3F5E" w:rsidRPr="00335E4E">
        <w:rPr>
          <w:rFonts w:ascii="Times New Roman" w:hAnsi="Times New Roman" w:cs="Times New Roman"/>
          <w:sz w:val="24"/>
          <w:szCs w:val="24"/>
        </w:rPr>
        <w:t xml:space="preserve"> вещества и материалы в помещения, оборудованные для их временного хранения.</w:t>
      </w:r>
    </w:p>
    <w:p w:rsidR="00BF3F5E" w:rsidRPr="00335E4E" w:rsidRDefault="00671CB5" w:rsidP="00671C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12.7. </w:t>
      </w:r>
      <w:r w:rsidR="00BF3F5E" w:rsidRPr="00335E4E">
        <w:rPr>
          <w:rFonts w:ascii="Times New Roman" w:hAnsi="Times New Roman" w:cs="Times New Roman"/>
          <w:sz w:val="24"/>
          <w:szCs w:val="24"/>
        </w:rPr>
        <w:t>Запрещается увеличивать установленное число парт (столов), а также превышать нормативную вместимость в кабинетах.</w:t>
      </w:r>
    </w:p>
    <w:p w:rsidR="00BF3F5E" w:rsidRPr="00335E4E" w:rsidRDefault="00671CB5" w:rsidP="00671C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12.8. </w:t>
      </w:r>
      <w:r w:rsidR="00BF3F5E" w:rsidRPr="00335E4E"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r w:rsidR="005F1A7E" w:rsidRPr="00335E4E">
        <w:rPr>
          <w:rFonts w:ascii="Times New Roman" w:hAnsi="Times New Roman" w:cs="Times New Roman"/>
          <w:sz w:val="24"/>
          <w:szCs w:val="24"/>
        </w:rPr>
        <w:t>учреждения</w:t>
      </w:r>
      <w:r w:rsidR="00BF3F5E" w:rsidRPr="00335E4E">
        <w:rPr>
          <w:rFonts w:ascii="Times New Roman" w:hAnsi="Times New Roman" w:cs="Times New Roman"/>
          <w:sz w:val="24"/>
          <w:szCs w:val="24"/>
        </w:rPr>
        <w:t xml:space="preserve"> организует проведение перед началом каждого учебного года (семестра) с обучающимися занятия по изучению требований пожарной безопасности, в том числе по умению пользоваться средствами индивидуальной защиты органов дыхания и зрения человека от опасных факторов пожара и первичными средствами пожаротушения.</w:t>
      </w:r>
    </w:p>
    <w:p w:rsidR="00293F76" w:rsidRPr="00335E4E" w:rsidRDefault="00293F76" w:rsidP="001D242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3324" w:rsidRPr="00335E4E" w:rsidRDefault="00671CB5" w:rsidP="00671CB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5E4E">
        <w:rPr>
          <w:rFonts w:ascii="Times New Roman" w:hAnsi="Times New Roman" w:cs="Times New Roman"/>
          <w:b/>
          <w:sz w:val="24"/>
          <w:szCs w:val="24"/>
        </w:rPr>
        <w:t>13</w:t>
      </w:r>
      <w:r w:rsidR="00893324" w:rsidRPr="00335E4E">
        <w:rPr>
          <w:rFonts w:ascii="Times New Roman" w:hAnsi="Times New Roman" w:cs="Times New Roman"/>
          <w:b/>
          <w:sz w:val="24"/>
          <w:szCs w:val="24"/>
        </w:rPr>
        <w:t>. ЛИЦА, ОТВЕТСТВЕННЫЕ ЗА ОБЕСПЕЧЕНИЕ ПОЖАРНОЙ БЕЗОПАСНОСТИ</w:t>
      </w:r>
      <w:r w:rsidR="00745A99" w:rsidRPr="00335E4E">
        <w:rPr>
          <w:rFonts w:ascii="Times New Roman" w:hAnsi="Times New Roman" w:cs="Times New Roman"/>
          <w:b/>
          <w:sz w:val="24"/>
          <w:szCs w:val="24"/>
        </w:rPr>
        <w:t xml:space="preserve"> (при пожаре)</w:t>
      </w:r>
    </w:p>
    <w:p w:rsidR="00893324" w:rsidRPr="00335E4E" w:rsidRDefault="00893324" w:rsidP="001D242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3324" w:rsidRPr="00335E4E" w:rsidRDefault="00671CB5" w:rsidP="00671C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13.1. </w:t>
      </w:r>
      <w:r w:rsidR="00893324" w:rsidRPr="00335E4E">
        <w:rPr>
          <w:rFonts w:ascii="Times New Roman" w:hAnsi="Times New Roman" w:cs="Times New Roman"/>
          <w:sz w:val="24"/>
          <w:szCs w:val="24"/>
        </w:rPr>
        <w:t xml:space="preserve">Ответственным лицом за пожарную безопасность </w:t>
      </w:r>
      <w:r w:rsidR="006077D4" w:rsidRPr="00335E4E">
        <w:rPr>
          <w:rFonts w:ascii="Times New Roman" w:hAnsi="Times New Roman" w:cs="Times New Roman"/>
          <w:sz w:val="24"/>
          <w:szCs w:val="24"/>
        </w:rPr>
        <w:t>учреждения</w:t>
      </w:r>
      <w:r w:rsidR="00893324" w:rsidRPr="00335E4E">
        <w:rPr>
          <w:rFonts w:ascii="Times New Roman" w:hAnsi="Times New Roman" w:cs="Times New Roman"/>
          <w:sz w:val="24"/>
          <w:szCs w:val="24"/>
        </w:rPr>
        <w:t xml:space="preserve"> является</w:t>
      </w:r>
      <w:r w:rsidR="00A906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06D4">
        <w:rPr>
          <w:rFonts w:ascii="Times New Roman" w:hAnsi="Times New Roman" w:cs="Times New Roman"/>
          <w:sz w:val="24"/>
          <w:szCs w:val="24"/>
        </w:rPr>
        <w:t>Борзунова</w:t>
      </w:r>
      <w:proofErr w:type="spellEnd"/>
      <w:r w:rsidR="00A906D4">
        <w:rPr>
          <w:rFonts w:ascii="Times New Roman" w:hAnsi="Times New Roman" w:cs="Times New Roman"/>
          <w:sz w:val="24"/>
          <w:szCs w:val="24"/>
        </w:rPr>
        <w:t xml:space="preserve"> Елизавета Евгеньевна.</w:t>
      </w:r>
    </w:p>
    <w:p w:rsidR="00893324" w:rsidRPr="00335E4E" w:rsidRDefault="00671CB5" w:rsidP="00671C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13.2. </w:t>
      </w:r>
      <w:r w:rsidR="00893324" w:rsidRPr="00335E4E">
        <w:rPr>
          <w:rFonts w:ascii="Times New Roman" w:hAnsi="Times New Roman" w:cs="Times New Roman"/>
          <w:sz w:val="24"/>
          <w:szCs w:val="24"/>
        </w:rPr>
        <w:t xml:space="preserve">Обязанности лица, ответственного за пожарную безопасность </w:t>
      </w:r>
      <w:r w:rsidR="006077D4" w:rsidRPr="00335E4E">
        <w:rPr>
          <w:rFonts w:ascii="Times New Roman" w:hAnsi="Times New Roman" w:cs="Times New Roman"/>
          <w:sz w:val="24"/>
          <w:szCs w:val="24"/>
        </w:rPr>
        <w:t>учреждения</w:t>
      </w:r>
      <w:r w:rsidRPr="00335E4E">
        <w:rPr>
          <w:rFonts w:ascii="Times New Roman" w:hAnsi="Times New Roman" w:cs="Times New Roman"/>
          <w:sz w:val="24"/>
          <w:szCs w:val="24"/>
        </w:rPr>
        <w:t>:</w:t>
      </w:r>
    </w:p>
    <w:p w:rsidR="00EF7131" w:rsidRPr="00335E4E" w:rsidRDefault="00671CB5" w:rsidP="00671C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>-</w:t>
      </w:r>
      <w:r w:rsidR="00EF7131" w:rsidRPr="00335E4E">
        <w:rPr>
          <w:rFonts w:ascii="Times New Roman" w:hAnsi="Times New Roman" w:cs="Times New Roman"/>
          <w:sz w:val="24"/>
          <w:szCs w:val="24"/>
        </w:rPr>
        <w:t xml:space="preserve"> сообщение о возникновении пожара в пожарную охрану и оповещение (информирование) руководства, дежурных и аварийных служб объекта защиты;</w:t>
      </w:r>
    </w:p>
    <w:p w:rsidR="00EF7131" w:rsidRPr="00335E4E" w:rsidRDefault="00671CB5" w:rsidP="00671C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>-</w:t>
      </w:r>
      <w:r w:rsidR="00EF7131" w:rsidRPr="00335E4E">
        <w:rPr>
          <w:rFonts w:ascii="Times New Roman" w:hAnsi="Times New Roman" w:cs="Times New Roman"/>
          <w:sz w:val="24"/>
          <w:szCs w:val="24"/>
        </w:rPr>
        <w:t xml:space="preserve"> организацию спасения людей с использованием для этого имеющихся сил и технических средств;</w:t>
      </w:r>
    </w:p>
    <w:p w:rsidR="00EF7131" w:rsidRPr="00335E4E" w:rsidRDefault="00671CB5" w:rsidP="00671C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>-</w:t>
      </w:r>
      <w:r w:rsidR="00EF7131" w:rsidRPr="00335E4E">
        <w:rPr>
          <w:rFonts w:ascii="Times New Roman" w:hAnsi="Times New Roman" w:cs="Times New Roman"/>
          <w:sz w:val="24"/>
          <w:szCs w:val="24"/>
        </w:rPr>
        <w:t xml:space="preserve"> проверку включения автоматических систем противопожарной защиты (систем оповещения людей о пожаре, пожаротушения, </w:t>
      </w:r>
      <w:proofErr w:type="spellStart"/>
      <w:r w:rsidR="00EF7131" w:rsidRPr="00335E4E">
        <w:rPr>
          <w:rFonts w:ascii="Times New Roman" w:hAnsi="Times New Roman" w:cs="Times New Roman"/>
          <w:sz w:val="24"/>
          <w:szCs w:val="24"/>
        </w:rPr>
        <w:t>противодымной</w:t>
      </w:r>
      <w:proofErr w:type="spellEnd"/>
      <w:r w:rsidR="00EF7131" w:rsidRPr="00335E4E">
        <w:rPr>
          <w:rFonts w:ascii="Times New Roman" w:hAnsi="Times New Roman" w:cs="Times New Roman"/>
          <w:sz w:val="24"/>
          <w:szCs w:val="24"/>
        </w:rPr>
        <w:t xml:space="preserve"> защиты);</w:t>
      </w:r>
    </w:p>
    <w:p w:rsidR="00EF7131" w:rsidRPr="00335E4E" w:rsidRDefault="00671CB5" w:rsidP="00671C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>-</w:t>
      </w:r>
      <w:r w:rsidR="00EF7131" w:rsidRPr="00335E4E">
        <w:rPr>
          <w:rFonts w:ascii="Times New Roman" w:hAnsi="Times New Roman" w:cs="Times New Roman"/>
          <w:sz w:val="24"/>
          <w:szCs w:val="24"/>
        </w:rPr>
        <w:t xml:space="preserve"> отключение при необходимости электроэнергии (за исключением систем противопожарной защиты), остановку работы </w:t>
      </w:r>
      <w:r w:rsidR="0020115D">
        <w:rPr>
          <w:rFonts w:ascii="Times New Roman" w:hAnsi="Times New Roman" w:cs="Times New Roman"/>
          <w:sz w:val="24"/>
          <w:szCs w:val="24"/>
        </w:rPr>
        <w:t>калориферов</w:t>
      </w:r>
      <w:r w:rsidR="00EF7131" w:rsidRPr="00335E4E">
        <w:rPr>
          <w:rFonts w:ascii="Times New Roman" w:hAnsi="Times New Roman" w:cs="Times New Roman"/>
          <w:sz w:val="24"/>
          <w:szCs w:val="24"/>
        </w:rPr>
        <w:t>;</w:t>
      </w:r>
    </w:p>
    <w:p w:rsidR="00EF7131" w:rsidRPr="00335E4E" w:rsidRDefault="00671CB5" w:rsidP="00671C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>-</w:t>
      </w:r>
      <w:r w:rsidR="00EF7131" w:rsidRPr="00335E4E">
        <w:rPr>
          <w:rFonts w:ascii="Times New Roman" w:hAnsi="Times New Roman" w:cs="Times New Roman"/>
          <w:sz w:val="24"/>
          <w:szCs w:val="24"/>
        </w:rPr>
        <w:t xml:space="preserve"> перекрывание </w:t>
      </w:r>
      <w:r w:rsidR="0020115D">
        <w:rPr>
          <w:rFonts w:ascii="Times New Roman" w:hAnsi="Times New Roman" w:cs="Times New Roman"/>
          <w:sz w:val="24"/>
          <w:szCs w:val="24"/>
        </w:rPr>
        <w:t>и</w:t>
      </w:r>
      <w:r w:rsidR="00EF7131" w:rsidRPr="00335E4E">
        <w:rPr>
          <w:rFonts w:ascii="Times New Roman" w:hAnsi="Times New Roman" w:cs="Times New Roman"/>
          <w:sz w:val="24"/>
          <w:szCs w:val="24"/>
        </w:rPr>
        <w:t xml:space="preserve"> остановку работы систем вентиляции в </w:t>
      </w:r>
      <w:proofErr w:type="gramStart"/>
      <w:r w:rsidR="00EF7131" w:rsidRPr="00335E4E">
        <w:rPr>
          <w:rFonts w:ascii="Times New Roman" w:hAnsi="Times New Roman" w:cs="Times New Roman"/>
          <w:sz w:val="24"/>
          <w:szCs w:val="24"/>
        </w:rPr>
        <w:t>аварийном</w:t>
      </w:r>
      <w:proofErr w:type="gramEnd"/>
      <w:r w:rsidR="00EF7131" w:rsidRPr="00335E4E">
        <w:rPr>
          <w:rFonts w:ascii="Times New Roman" w:hAnsi="Times New Roman" w:cs="Times New Roman"/>
          <w:sz w:val="24"/>
          <w:szCs w:val="24"/>
        </w:rPr>
        <w:t xml:space="preserve"> и смежных с ним помещениях, а также выполнение других мероприятий, способствующих предотвращению развития пожара и задымления помещений здания, сооружения;</w:t>
      </w:r>
    </w:p>
    <w:p w:rsidR="00EF7131" w:rsidRPr="00335E4E" w:rsidRDefault="00671CB5" w:rsidP="00671C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>-</w:t>
      </w:r>
      <w:r w:rsidR="00EF7131" w:rsidRPr="00335E4E">
        <w:rPr>
          <w:rFonts w:ascii="Times New Roman" w:hAnsi="Times New Roman" w:cs="Times New Roman"/>
          <w:sz w:val="24"/>
          <w:szCs w:val="24"/>
        </w:rPr>
        <w:t xml:space="preserve"> прекращение всех работ в здании, сооружении (если это допустимо по технологическому процессу производства), кроме работ, связанных с мероприятиями по ликвидации пожара;</w:t>
      </w:r>
    </w:p>
    <w:p w:rsidR="00EF7131" w:rsidRPr="00335E4E" w:rsidRDefault="00671CB5" w:rsidP="00671C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>-</w:t>
      </w:r>
      <w:r w:rsidR="00EF7131" w:rsidRPr="00335E4E">
        <w:rPr>
          <w:rFonts w:ascii="Times New Roman" w:hAnsi="Times New Roman" w:cs="Times New Roman"/>
          <w:sz w:val="24"/>
          <w:szCs w:val="24"/>
        </w:rPr>
        <w:t xml:space="preserve"> удаление за пределы опасной зоны всех работников, не задействованных в тушении пожара;</w:t>
      </w:r>
    </w:p>
    <w:p w:rsidR="00EF7131" w:rsidRPr="00335E4E" w:rsidRDefault="00671CB5" w:rsidP="00671C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>-</w:t>
      </w:r>
      <w:r w:rsidR="00EF7131" w:rsidRPr="00335E4E">
        <w:rPr>
          <w:rFonts w:ascii="Times New Roman" w:hAnsi="Times New Roman" w:cs="Times New Roman"/>
          <w:sz w:val="24"/>
          <w:szCs w:val="24"/>
        </w:rPr>
        <w:t xml:space="preserve"> осуществление общего руководства тушением пожара (с учетом специфических особенностей объекта защиты) до прибытия подразделения пожарной охраны;</w:t>
      </w:r>
    </w:p>
    <w:p w:rsidR="00EF7131" w:rsidRPr="00335E4E" w:rsidRDefault="00671CB5" w:rsidP="00671C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>-</w:t>
      </w:r>
      <w:r w:rsidR="00EF7131" w:rsidRPr="00335E4E">
        <w:rPr>
          <w:rFonts w:ascii="Times New Roman" w:hAnsi="Times New Roman" w:cs="Times New Roman"/>
          <w:sz w:val="24"/>
          <w:szCs w:val="24"/>
        </w:rPr>
        <w:t xml:space="preserve"> обеспечение соблюдения требований безопасности работниками, принимающими участие в тушении пожара;</w:t>
      </w:r>
    </w:p>
    <w:p w:rsidR="00EF7131" w:rsidRPr="00335E4E" w:rsidRDefault="00671CB5" w:rsidP="00671C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>-</w:t>
      </w:r>
      <w:r w:rsidR="00EF7131" w:rsidRPr="00335E4E">
        <w:rPr>
          <w:rFonts w:ascii="Times New Roman" w:hAnsi="Times New Roman" w:cs="Times New Roman"/>
          <w:sz w:val="24"/>
          <w:szCs w:val="24"/>
        </w:rPr>
        <w:t xml:space="preserve"> организацию одновременно с тушением пожара эвакуации и защиты материальных ценностей;</w:t>
      </w:r>
    </w:p>
    <w:p w:rsidR="00EF7131" w:rsidRPr="00335E4E" w:rsidRDefault="00671CB5" w:rsidP="00671C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- </w:t>
      </w:r>
      <w:r w:rsidR="00EF7131" w:rsidRPr="00335E4E">
        <w:rPr>
          <w:rFonts w:ascii="Times New Roman" w:hAnsi="Times New Roman" w:cs="Times New Roman"/>
          <w:sz w:val="24"/>
          <w:szCs w:val="24"/>
        </w:rPr>
        <w:t>встречу подразделений пожарной охраны и оказание помощи в выборе кратчайшего пути для подъезда к очагу пожара;</w:t>
      </w:r>
    </w:p>
    <w:p w:rsidR="00EF7131" w:rsidRPr="00335E4E" w:rsidRDefault="00671CB5" w:rsidP="00671C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EF7131" w:rsidRPr="00335E4E">
        <w:rPr>
          <w:rFonts w:ascii="Times New Roman" w:hAnsi="Times New Roman" w:cs="Times New Roman"/>
          <w:sz w:val="24"/>
          <w:szCs w:val="24"/>
        </w:rPr>
        <w:t xml:space="preserve"> сообщение подразделениям пожарной охраны, привлекаемым для тушения пожаров и </w:t>
      </w:r>
      <w:proofErr w:type="gramStart"/>
      <w:r w:rsidR="00EF7131" w:rsidRPr="00335E4E">
        <w:rPr>
          <w:rFonts w:ascii="Times New Roman" w:hAnsi="Times New Roman" w:cs="Times New Roman"/>
          <w:sz w:val="24"/>
          <w:szCs w:val="24"/>
        </w:rPr>
        <w:t>проведения</w:t>
      </w:r>
      <w:proofErr w:type="gramEnd"/>
      <w:r w:rsidR="00EF7131" w:rsidRPr="00335E4E">
        <w:rPr>
          <w:rFonts w:ascii="Times New Roman" w:hAnsi="Times New Roman" w:cs="Times New Roman"/>
          <w:sz w:val="24"/>
          <w:szCs w:val="24"/>
        </w:rPr>
        <w:t xml:space="preserve"> связанных с ними первоочередных аварийно-спасательных работ, сведений, необходимых для обеспечения безопасности личного состава, о перерабатываемых или хранящихся на объекте защиты опасных (взрывоопасных), взрывчатых, сильнодействующих ядовитых веществах;</w:t>
      </w:r>
    </w:p>
    <w:p w:rsidR="00EF7131" w:rsidRPr="00335E4E" w:rsidRDefault="00671CB5" w:rsidP="00671C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>-</w:t>
      </w:r>
      <w:r w:rsidR="00EF7131" w:rsidRPr="00335E4E">
        <w:rPr>
          <w:rFonts w:ascii="Times New Roman" w:hAnsi="Times New Roman" w:cs="Times New Roman"/>
          <w:sz w:val="24"/>
          <w:szCs w:val="24"/>
        </w:rPr>
        <w:t xml:space="preserve"> по прибытии подразделения пожарной охраны информирование руководителя тушения пожара о конструктивных и технологических особенностях объекта защиты, прилегающих строений и сооружений, о количестве и пожароопасных свойствах хранимых и применяемых на объекте защиты веществ, материалов, изделий и сообщение других сведений, необходимых для успешной ликвидации пожара;</w:t>
      </w:r>
    </w:p>
    <w:p w:rsidR="00EF7131" w:rsidRPr="00335E4E" w:rsidRDefault="00671CB5" w:rsidP="00671C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4E">
        <w:rPr>
          <w:rFonts w:ascii="Times New Roman" w:hAnsi="Times New Roman" w:cs="Times New Roman"/>
          <w:sz w:val="24"/>
          <w:szCs w:val="24"/>
        </w:rPr>
        <w:t xml:space="preserve">- </w:t>
      </w:r>
      <w:r w:rsidR="00EF7131" w:rsidRPr="00335E4E">
        <w:rPr>
          <w:rFonts w:ascii="Times New Roman" w:hAnsi="Times New Roman" w:cs="Times New Roman"/>
          <w:sz w:val="24"/>
          <w:szCs w:val="24"/>
        </w:rPr>
        <w:t>организацию привлечения сил и средств объекта защиты к осуществлению мероприятий, связанных с ликвидацией пожара и предупреждением его развития.</w:t>
      </w:r>
    </w:p>
    <w:p w:rsidR="00EF7131" w:rsidRPr="00335E4E" w:rsidRDefault="00EF7131" w:rsidP="001D242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2287" w:rsidRPr="00335E4E" w:rsidRDefault="001B2287" w:rsidP="001D242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900B8" w:rsidRDefault="00B900B8" w:rsidP="001D242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115D" w:rsidRDefault="0020115D" w:rsidP="001D242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115D" w:rsidRDefault="0020115D" w:rsidP="001D242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115D" w:rsidRDefault="0020115D" w:rsidP="001D242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115D" w:rsidRDefault="0020115D" w:rsidP="001D242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115D" w:rsidRDefault="0020115D" w:rsidP="001D242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115D" w:rsidRDefault="0020115D" w:rsidP="001D242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115D" w:rsidRDefault="0020115D" w:rsidP="001D242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115D" w:rsidRDefault="0020115D" w:rsidP="001D242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115D" w:rsidRDefault="0020115D" w:rsidP="001D242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115D" w:rsidRDefault="0020115D" w:rsidP="001D242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115D" w:rsidRDefault="0020115D" w:rsidP="001D242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115D" w:rsidRDefault="0020115D" w:rsidP="001D242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115D" w:rsidRDefault="0020115D" w:rsidP="001D242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115D" w:rsidRDefault="0020115D" w:rsidP="001D242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115D" w:rsidRDefault="0020115D" w:rsidP="001D242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115D" w:rsidRDefault="0020115D" w:rsidP="001D242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115D" w:rsidRDefault="0020115D" w:rsidP="001D242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115D" w:rsidRDefault="0020115D" w:rsidP="001D242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115D" w:rsidRDefault="0020115D" w:rsidP="001D242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sectPr w:rsidR="0020115D" w:rsidSect="0098668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04DC" w:rsidRDefault="000204DC" w:rsidP="0098668C">
      <w:pPr>
        <w:spacing w:after="0" w:line="240" w:lineRule="auto"/>
      </w:pPr>
      <w:r>
        <w:separator/>
      </w:r>
    </w:p>
  </w:endnote>
  <w:endnote w:type="continuationSeparator" w:id="0">
    <w:p w:rsidR="000204DC" w:rsidRDefault="000204DC" w:rsidP="00986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C5A" w:rsidRDefault="00570C5A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46658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70C5A" w:rsidRPr="00155E11" w:rsidRDefault="00347BDC" w:rsidP="00155E11">
        <w:pPr>
          <w:pStyle w:val="a6"/>
          <w:jc w:val="right"/>
          <w:rPr>
            <w:rFonts w:ascii="Times New Roman" w:hAnsi="Times New Roman" w:cs="Times New Roman"/>
            <w:sz w:val="24"/>
            <w:szCs w:val="24"/>
          </w:rPr>
        </w:pPr>
        <w:r w:rsidRPr="00155E1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70C5A" w:rsidRPr="00155E1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55E1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52F53">
          <w:rPr>
            <w:rFonts w:ascii="Times New Roman" w:hAnsi="Times New Roman" w:cs="Times New Roman"/>
            <w:noProof/>
            <w:sz w:val="24"/>
            <w:szCs w:val="24"/>
          </w:rPr>
          <w:t>19</w:t>
        </w:r>
        <w:r w:rsidRPr="00155E1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570C5A" w:rsidRDefault="00570C5A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C5A" w:rsidRDefault="00570C5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04DC" w:rsidRDefault="000204DC" w:rsidP="0098668C">
      <w:pPr>
        <w:spacing w:after="0" w:line="240" w:lineRule="auto"/>
      </w:pPr>
      <w:r>
        <w:separator/>
      </w:r>
    </w:p>
  </w:footnote>
  <w:footnote w:type="continuationSeparator" w:id="0">
    <w:p w:rsidR="000204DC" w:rsidRDefault="000204DC" w:rsidP="009866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C5A" w:rsidRDefault="00570C5A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C5A" w:rsidRDefault="00570C5A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C5A" w:rsidRDefault="00570C5A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7"/>
    <w:name w:val="WW8Num7"/>
    <w:lvl w:ilvl="0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1">
      <w:start w:val="1"/>
      <w:numFmt w:val="decimal"/>
      <w:lvlText w:val="4.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2">
      <w:start w:val="1"/>
      <w:numFmt w:val="decimal"/>
      <w:lvlText w:val="4.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3">
      <w:start w:val="1"/>
      <w:numFmt w:val="decimal"/>
      <w:lvlText w:val="4.%4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4">
      <w:start w:val="1"/>
      <w:numFmt w:val="decimal"/>
      <w:lvlText w:val="4.%5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5">
      <w:start w:val="1"/>
      <w:numFmt w:val="decimal"/>
      <w:lvlText w:val="4.%6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6">
      <w:start w:val="1"/>
      <w:numFmt w:val="decimal"/>
      <w:lvlText w:val="4.%7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7">
      <w:start w:val="1"/>
      <w:numFmt w:val="decimal"/>
      <w:lvlText w:val="4.%8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8">
      <w:start w:val="1"/>
      <w:numFmt w:val="decimal"/>
      <w:lvlText w:val="4.%9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</w:abstractNum>
  <w:abstractNum w:abstractNumId="1">
    <w:nsid w:val="006608B0"/>
    <w:multiLevelType w:val="hybridMultilevel"/>
    <w:tmpl w:val="D2C43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0356AD"/>
    <w:multiLevelType w:val="hybridMultilevel"/>
    <w:tmpl w:val="0BDC5ED0"/>
    <w:lvl w:ilvl="0" w:tplc="833C210A">
      <w:start w:val="1"/>
      <w:numFmt w:val="bullet"/>
      <w:lvlText w:val=""/>
      <w:lvlJc w:val="left"/>
      <w:pPr>
        <w:tabs>
          <w:tab w:val="num" w:pos="284"/>
        </w:tabs>
        <w:ind w:left="0" w:firstLine="284"/>
      </w:pPr>
      <w:rPr>
        <w:rFonts w:ascii="Wingdings" w:hAnsi="Wingdings" w:hint="default"/>
        <w:b w:val="0"/>
        <w:i w:val="0"/>
        <w:strike w:val="0"/>
        <w:dstrike w:val="0"/>
        <w:sz w:val="24"/>
        <w:szCs w:val="24"/>
        <w:u w:val="none"/>
        <w:effect w:val="none"/>
      </w:rPr>
    </w:lvl>
    <w:lvl w:ilvl="1" w:tplc="9976D872">
      <w:start w:val="1"/>
      <w:numFmt w:val="decimal"/>
      <w:lvlText w:val="8.%2. "/>
      <w:lvlJc w:val="left"/>
      <w:pPr>
        <w:tabs>
          <w:tab w:val="num" w:pos="284"/>
        </w:tabs>
        <w:ind w:left="0" w:firstLine="284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szCs w:val="24"/>
        <w:u w:val="none"/>
        <w:effect w:val="no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141556"/>
    <w:multiLevelType w:val="hybridMultilevel"/>
    <w:tmpl w:val="7F7C22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1A10230"/>
    <w:multiLevelType w:val="hybridMultilevel"/>
    <w:tmpl w:val="33DC0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FF0A4A"/>
    <w:multiLevelType w:val="hybridMultilevel"/>
    <w:tmpl w:val="DB8AD2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F844C4"/>
    <w:multiLevelType w:val="hybridMultilevel"/>
    <w:tmpl w:val="416A0E9C"/>
    <w:lvl w:ilvl="0" w:tplc="CA94293C">
      <w:start w:val="1"/>
      <w:numFmt w:val="decimal"/>
      <w:lvlText w:val="10.%1. "/>
      <w:lvlJc w:val="left"/>
      <w:pPr>
        <w:tabs>
          <w:tab w:val="num" w:pos="284"/>
        </w:tabs>
        <w:ind w:left="0" w:firstLine="284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szCs w:val="24"/>
        <w:u w:val="none"/>
        <w:effect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8D14B6D"/>
    <w:multiLevelType w:val="hybridMultilevel"/>
    <w:tmpl w:val="44B064E2"/>
    <w:lvl w:ilvl="0" w:tplc="2D243B88">
      <w:start w:val="1"/>
      <w:numFmt w:val="bullet"/>
      <w:lvlText w:val=""/>
      <w:lvlJc w:val="left"/>
      <w:pPr>
        <w:tabs>
          <w:tab w:val="num" w:pos="284"/>
        </w:tabs>
        <w:ind w:left="0" w:firstLine="284"/>
      </w:pPr>
      <w:rPr>
        <w:rFonts w:ascii="Wingdings" w:hAnsi="Wingdings" w:hint="default"/>
      </w:rPr>
    </w:lvl>
    <w:lvl w:ilvl="1" w:tplc="2CBEFEA0">
      <w:start w:val="1"/>
      <w:numFmt w:val="decimal"/>
      <w:lvlText w:val="3.%2. "/>
      <w:lvlJc w:val="left"/>
      <w:pPr>
        <w:tabs>
          <w:tab w:val="num" w:pos="284"/>
        </w:tabs>
        <w:ind w:left="0" w:firstLine="284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4"/>
        <w:szCs w:val="24"/>
        <w:u w:val="none"/>
        <w:effect w:val="none"/>
      </w:rPr>
    </w:lvl>
    <w:lvl w:ilvl="2" w:tplc="C1509644">
      <w:start w:val="1"/>
      <w:numFmt w:val="decimal"/>
      <w:lvlText w:val="4.%3. "/>
      <w:lvlJc w:val="left"/>
      <w:pPr>
        <w:tabs>
          <w:tab w:val="num" w:pos="284"/>
        </w:tabs>
        <w:ind w:left="0" w:firstLine="284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szCs w:val="24"/>
        <w:u w:val="none"/>
        <w:effect w:val="none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EED1C73"/>
    <w:multiLevelType w:val="multilevel"/>
    <w:tmpl w:val="FE5484AA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20591FBD"/>
    <w:multiLevelType w:val="hybridMultilevel"/>
    <w:tmpl w:val="C11CE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BF62FC"/>
    <w:multiLevelType w:val="hybridMultilevel"/>
    <w:tmpl w:val="733C5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1D1494"/>
    <w:multiLevelType w:val="hybridMultilevel"/>
    <w:tmpl w:val="59325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5F6846"/>
    <w:multiLevelType w:val="multilevel"/>
    <w:tmpl w:val="0CE88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98B7DB3"/>
    <w:multiLevelType w:val="hybridMultilevel"/>
    <w:tmpl w:val="2856F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DD6820"/>
    <w:multiLevelType w:val="hybridMultilevel"/>
    <w:tmpl w:val="9DFEC3CA"/>
    <w:lvl w:ilvl="0" w:tplc="04190001">
      <w:start w:val="1"/>
      <w:numFmt w:val="bullet"/>
      <w:lvlText w:val=""/>
      <w:lvlJc w:val="left"/>
      <w:pPr>
        <w:tabs>
          <w:tab w:val="num" w:pos="284"/>
        </w:tabs>
        <w:ind w:left="0" w:firstLine="284"/>
      </w:pPr>
      <w:rPr>
        <w:rFonts w:ascii="Symbol" w:hAnsi="Symbol" w:hint="default"/>
        <w:b w:val="0"/>
        <w:i w:val="0"/>
        <w:strike w:val="0"/>
        <w:dstrike w:val="0"/>
        <w:sz w:val="24"/>
        <w:szCs w:val="24"/>
        <w:u w:val="none"/>
        <w:effect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CB74D6"/>
    <w:multiLevelType w:val="hybridMultilevel"/>
    <w:tmpl w:val="EAA2DF84"/>
    <w:lvl w:ilvl="0" w:tplc="9E86E686">
      <w:start w:val="1"/>
      <w:numFmt w:val="decimal"/>
      <w:lvlText w:val="7.%1. "/>
      <w:lvlJc w:val="left"/>
      <w:pPr>
        <w:tabs>
          <w:tab w:val="num" w:pos="284"/>
        </w:tabs>
        <w:ind w:left="0" w:firstLine="284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szCs w:val="24"/>
        <w:u w:val="none"/>
        <w:effect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F7F49DD"/>
    <w:multiLevelType w:val="hybridMultilevel"/>
    <w:tmpl w:val="DBC83196"/>
    <w:lvl w:ilvl="0" w:tplc="FB56B92A">
      <w:start w:val="1"/>
      <w:numFmt w:val="bullet"/>
      <w:lvlText w:val=""/>
      <w:lvlJc w:val="left"/>
      <w:pPr>
        <w:tabs>
          <w:tab w:val="num" w:pos="284"/>
        </w:tabs>
        <w:ind w:left="0" w:firstLine="284"/>
      </w:pPr>
      <w:rPr>
        <w:rFonts w:ascii="Wingdings" w:hAnsi="Wingdings" w:hint="default"/>
        <w:b w:val="0"/>
        <w:i w:val="0"/>
        <w:strike w:val="0"/>
        <w:dstrike w:val="0"/>
        <w:sz w:val="24"/>
        <w:szCs w:val="24"/>
        <w:u w:val="none"/>
        <w:effect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A72F5A"/>
    <w:multiLevelType w:val="hybridMultilevel"/>
    <w:tmpl w:val="A1E43D58"/>
    <w:lvl w:ilvl="0" w:tplc="2D243B88">
      <w:start w:val="1"/>
      <w:numFmt w:val="bullet"/>
      <w:lvlText w:val=""/>
      <w:lvlJc w:val="left"/>
      <w:pPr>
        <w:tabs>
          <w:tab w:val="num" w:pos="284"/>
        </w:tabs>
        <w:ind w:left="0" w:firstLine="284"/>
      </w:pPr>
      <w:rPr>
        <w:rFonts w:ascii="Wingdings" w:hAnsi="Wingdings" w:hint="default"/>
      </w:rPr>
    </w:lvl>
    <w:lvl w:ilvl="1" w:tplc="F83EFD5A">
      <w:start w:val="1"/>
      <w:numFmt w:val="bullet"/>
      <w:lvlText w:val=""/>
      <w:lvlJc w:val="left"/>
      <w:pPr>
        <w:tabs>
          <w:tab w:val="num" w:pos="284"/>
        </w:tabs>
        <w:ind w:left="0" w:firstLine="284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5F12B18"/>
    <w:multiLevelType w:val="hybridMultilevel"/>
    <w:tmpl w:val="C128BB90"/>
    <w:lvl w:ilvl="0" w:tplc="110432CE">
      <w:start w:val="1"/>
      <w:numFmt w:val="decimal"/>
      <w:lvlText w:val="1.%1. "/>
      <w:lvlJc w:val="left"/>
      <w:pPr>
        <w:tabs>
          <w:tab w:val="num" w:pos="284"/>
        </w:tabs>
        <w:ind w:left="0" w:firstLine="284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szCs w:val="24"/>
        <w:u w:val="none"/>
        <w:effect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DD71221"/>
    <w:multiLevelType w:val="hybridMultilevel"/>
    <w:tmpl w:val="6674F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C30BAF"/>
    <w:multiLevelType w:val="hybridMultilevel"/>
    <w:tmpl w:val="E63C131C"/>
    <w:lvl w:ilvl="0" w:tplc="FB56B92A">
      <w:start w:val="1"/>
      <w:numFmt w:val="bullet"/>
      <w:lvlText w:val=""/>
      <w:lvlJc w:val="left"/>
      <w:pPr>
        <w:tabs>
          <w:tab w:val="num" w:pos="284"/>
        </w:tabs>
        <w:ind w:left="0" w:firstLine="284"/>
      </w:pPr>
      <w:rPr>
        <w:rFonts w:ascii="Wingdings" w:hAnsi="Wingdings" w:hint="default"/>
        <w:b w:val="0"/>
        <w:i w:val="0"/>
        <w:strike w:val="0"/>
        <w:dstrike w:val="0"/>
        <w:sz w:val="24"/>
        <w:szCs w:val="24"/>
        <w:u w:val="none"/>
        <w:effect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E60C19"/>
    <w:multiLevelType w:val="hybridMultilevel"/>
    <w:tmpl w:val="B0FE8C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730B63"/>
    <w:multiLevelType w:val="hybridMultilevel"/>
    <w:tmpl w:val="1DE06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277EB6"/>
    <w:multiLevelType w:val="hybridMultilevel"/>
    <w:tmpl w:val="C360DDAA"/>
    <w:lvl w:ilvl="0" w:tplc="1B6A33B8">
      <w:start w:val="1"/>
      <w:numFmt w:val="decimal"/>
      <w:lvlText w:val="9.%1. "/>
      <w:lvlJc w:val="left"/>
      <w:pPr>
        <w:tabs>
          <w:tab w:val="num" w:pos="284"/>
        </w:tabs>
        <w:ind w:left="0" w:firstLine="284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szCs w:val="24"/>
        <w:u w:val="none"/>
        <w:effect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6D06728"/>
    <w:multiLevelType w:val="multilevel"/>
    <w:tmpl w:val="7E261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75559A8"/>
    <w:multiLevelType w:val="hybridMultilevel"/>
    <w:tmpl w:val="AFD8A5DA"/>
    <w:lvl w:ilvl="0" w:tplc="FB56B92A">
      <w:start w:val="1"/>
      <w:numFmt w:val="bullet"/>
      <w:lvlText w:val=""/>
      <w:lvlJc w:val="left"/>
      <w:pPr>
        <w:tabs>
          <w:tab w:val="num" w:pos="284"/>
        </w:tabs>
        <w:ind w:left="0" w:firstLine="284"/>
      </w:pPr>
      <w:rPr>
        <w:rFonts w:ascii="Wingdings" w:hAnsi="Wingdings" w:hint="default"/>
        <w:b w:val="0"/>
        <w:i w:val="0"/>
        <w:strike w:val="0"/>
        <w:dstrike w:val="0"/>
        <w:sz w:val="24"/>
        <w:szCs w:val="24"/>
        <w:u w:val="none"/>
        <w:effect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938266B"/>
    <w:multiLevelType w:val="hybridMultilevel"/>
    <w:tmpl w:val="03B81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487CAA"/>
    <w:multiLevelType w:val="hybridMultilevel"/>
    <w:tmpl w:val="8E7A4EF8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26"/>
        </w:tabs>
        <w:ind w:left="1326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46"/>
        </w:tabs>
        <w:ind w:left="2046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66"/>
        </w:tabs>
        <w:ind w:left="2766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86"/>
        </w:tabs>
        <w:ind w:left="348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06"/>
        </w:tabs>
        <w:ind w:left="4206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26"/>
        </w:tabs>
        <w:ind w:left="4926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46"/>
        </w:tabs>
        <w:ind w:left="564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66"/>
        </w:tabs>
        <w:ind w:left="6366" w:hanging="360"/>
      </w:pPr>
    </w:lvl>
  </w:abstractNum>
  <w:abstractNum w:abstractNumId="28">
    <w:nsid w:val="4DF608F2"/>
    <w:multiLevelType w:val="hybridMultilevel"/>
    <w:tmpl w:val="B8286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2112075"/>
    <w:multiLevelType w:val="hybridMultilevel"/>
    <w:tmpl w:val="DFCC5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52E1DEE"/>
    <w:multiLevelType w:val="hybridMultilevel"/>
    <w:tmpl w:val="EEE8F952"/>
    <w:lvl w:ilvl="0" w:tplc="2D243B88">
      <w:start w:val="1"/>
      <w:numFmt w:val="bullet"/>
      <w:lvlText w:val=""/>
      <w:lvlJc w:val="left"/>
      <w:pPr>
        <w:tabs>
          <w:tab w:val="num" w:pos="284"/>
        </w:tabs>
        <w:ind w:left="0" w:firstLine="284"/>
      </w:pPr>
      <w:rPr>
        <w:rFonts w:ascii="Wingdings" w:hAnsi="Wingdings" w:hint="default"/>
      </w:rPr>
    </w:lvl>
    <w:lvl w:ilvl="1" w:tplc="C91E2CE0">
      <w:start w:val="1"/>
      <w:numFmt w:val="bullet"/>
      <w:lvlText w:val=""/>
      <w:lvlJc w:val="left"/>
      <w:pPr>
        <w:tabs>
          <w:tab w:val="num" w:pos="284"/>
        </w:tabs>
        <w:ind w:left="0" w:firstLine="284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753463E"/>
    <w:multiLevelType w:val="hybridMultilevel"/>
    <w:tmpl w:val="E4703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7634803"/>
    <w:multiLevelType w:val="hybridMultilevel"/>
    <w:tmpl w:val="B33C9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A66E86"/>
    <w:multiLevelType w:val="hybridMultilevel"/>
    <w:tmpl w:val="8F80B538"/>
    <w:lvl w:ilvl="0" w:tplc="2D243B88">
      <w:start w:val="1"/>
      <w:numFmt w:val="bullet"/>
      <w:lvlText w:val=""/>
      <w:lvlJc w:val="left"/>
      <w:pPr>
        <w:tabs>
          <w:tab w:val="num" w:pos="284"/>
        </w:tabs>
        <w:ind w:left="0" w:firstLine="284"/>
      </w:pPr>
      <w:rPr>
        <w:rFonts w:ascii="Wingdings" w:hAnsi="Wingdings" w:hint="default"/>
      </w:rPr>
    </w:lvl>
    <w:lvl w:ilvl="1" w:tplc="1478A37C">
      <w:start w:val="1"/>
      <w:numFmt w:val="bullet"/>
      <w:lvlText w:val=""/>
      <w:lvlJc w:val="left"/>
      <w:pPr>
        <w:tabs>
          <w:tab w:val="num" w:pos="284"/>
        </w:tabs>
        <w:ind w:left="0" w:firstLine="284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CD81A9D"/>
    <w:multiLevelType w:val="hybridMultilevel"/>
    <w:tmpl w:val="428C6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06019AD"/>
    <w:multiLevelType w:val="hybridMultilevel"/>
    <w:tmpl w:val="646872BA"/>
    <w:lvl w:ilvl="0" w:tplc="2D243B88">
      <w:start w:val="1"/>
      <w:numFmt w:val="bullet"/>
      <w:lvlText w:val=""/>
      <w:lvlJc w:val="left"/>
      <w:pPr>
        <w:tabs>
          <w:tab w:val="num" w:pos="284"/>
        </w:tabs>
        <w:ind w:left="0" w:firstLine="284"/>
      </w:pPr>
      <w:rPr>
        <w:rFonts w:ascii="Wingdings" w:hAnsi="Wingdings" w:hint="default"/>
      </w:rPr>
    </w:lvl>
    <w:lvl w:ilvl="1" w:tplc="A0CA1614">
      <w:start w:val="1"/>
      <w:numFmt w:val="bullet"/>
      <w:lvlText w:val=""/>
      <w:lvlJc w:val="left"/>
      <w:pPr>
        <w:tabs>
          <w:tab w:val="num" w:pos="284"/>
        </w:tabs>
        <w:ind w:left="0" w:firstLine="284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2470993"/>
    <w:multiLevelType w:val="hybridMultilevel"/>
    <w:tmpl w:val="F7925138"/>
    <w:lvl w:ilvl="0" w:tplc="92ECF758">
      <w:start w:val="1"/>
      <w:numFmt w:val="bullet"/>
      <w:lvlText w:val=""/>
      <w:lvlJc w:val="left"/>
      <w:pPr>
        <w:tabs>
          <w:tab w:val="num" w:pos="284"/>
        </w:tabs>
        <w:ind w:left="0" w:firstLine="284"/>
      </w:pPr>
      <w:rPr>
        <w:rFonts w:ascii="Wingdings" w:hAnsi="Wingdings" w:hint="default"/>
        <w:b w:val="0"/>
        <w:i w:val="0"/>
        <w:strike w:val="0"/>
        <w:dstrike w:val="0"/>
        <w:sz w:val="24"/>
        <w:szCs w:val="24"/>
        <w:u w:val="none"/>
        <w:effect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8A37031"/>
    <w:multiLevelType w:val="hybridMultilevel"/>
    <w:tmpl w:val="B3DEE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9954F66"/>
    <w:multiLevelType w:val="hybridMultilevel"/>
    <w:tmpl w:val="69BA6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ADB2F46"/>
    <w:multiLevelType w:val="hybridMultilevel"/>
    <w:tmpl w:val="8EEEA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B8C3510"/>
    <w:multiLevelType w:val="hybridMultilevel"/>
    <w:tmpl w:val="B63485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E3B138C"/>
    <w:multiLevelType w:val="hybridMultilevel"/>
    <w:tmpl w:val="270EA1F2"/>
    <w:lvl w:ilvl="0" w:tplc="63AA02A6">
      <w:start w:val="1"/>
      <w:numFmt w:val="bullet"/>
      <w:lvlText w:val=""/>
      <w:lvlJc w:val="left"/>
      <w:pPr>
        <w:tabs>
          <w:tab w:val="num" w:pos="284"/>
        </w:tabs>
        <w:ind w:left="0" w:firstLine="28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F5300CC"/>
    <w:multiLevelType w:val="hybridMultilevel"/>
    <w:tmpl w:val="A18CE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F67095A"/>
    <w:multiLevelType w:val="multilevel"/>
    <w:tmpl w:val="DE0C2B98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4">
    <w:nsid w:val="6FE2795A"/>
    <w:multiLevelType w:val="hybridMultilevel"/>
    <w:tmpl w:val="80188398"/>
    <w:lvl w:ilvl="0" w:tplc="88AA586E">
      <w:start w:val="1"/>
      <w:numFmt w:val="bullet"/>
      <w:lvlText w:val=""/>
      <w:lvlJc w:val="left"/>
      <w:pPr>
        <w:tabs>
          <w:tab w:val="num" w:pos="284"/>
        </w:tabs>
        <w:ind w:left="0" w:firstLine="28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1285D8D"/>
    <w:multiLevelType w:val="hybridMultilevel"/>
    <w:tmpl w:val="8B8E60EA"/>
    <w:lvl w:ilvl="0" w:tplc="2D243B88">
      <w:start w:val="1"/>
      <w:numFmt w:val="bullet"/>
      <w:lvlText w:val=""/>
      <w:lvlJc w:val="left"/>
      <w:pPr>
        <w:tabs>
          <w:tab w:val="num" w:pos="284"/>
        </w:tabs>
        <w:ind w:left="0" w:firstLine="284"/>
      </w:pPr>
      <w:rPr>
        <w:rFonts w:ascii="Wingdings" w:hAnsi="Wingdings" w:hint="default"/>
      </w:rPr>
    </w:lvl>
    <w:lvl w:ilvl="1" w:tplc="2CBEFEA0">
      <w:start w:val="1"/>
      <w:numFmt w:val="decimal"/>
      <w:lvlText w:val="3.%2. "/>
      <w:lvlJc w:val="left"/>
      <w:pPr>
        <w:tabs>
          <w:tab w:val="num" w:pos="284"/>
        </w:tabs>
        <w:ind w:left="0" w:firstLine="284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4"/>
        <w:szCs w:val="24"/>
        <w:u w:val="none"/>
        <w:effect w:val="none"/>
      </w:rPr>
    </w:lvl>
    <w:lvl w:ilvl="2" w:tplc="8E6C2E98">
      <w:start w:val="1"/>
      <w:numFmt w:val="bullet"/>
      <w:lvlText w:val=""/>
      <w:lvlJc w:val="left"/>
      <w:pPr>
        <w:tabs>
          <w:tab w:val="num" w:pos="284"/>
        </w:tabs>
        <w:ind w:left="0" w:firstLine="284"/>
      </w:pPr>
      <w:rPr>
        <w:rFonts w:ascii="Wingdings" w:hAnsi="Wingdings" w:hint="default"/>
      </w:rPr>
    </w:lvl>
    <w:lvl w:ilvl="3" w:tplc="41F48E5E">
      <w:start w:val="1"/>
      <w:numFmt w:val="decimal"/>
      <w:lvlText w:val="5.%4. "/>
      <w:lvlJc w:val="left"/>
      <w:pPr>
        <w:tabs>
          <w:tab w:val="num" w:pos="284"/>
        </w:tabs>
        <w:ind w:left="0" w:firstLine="284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szCs w:val="24"/>
        <w:u w:val="none"/>
        <w:effect w:val="none"/>
      </w:rPr>
    </w:lvl>
    <w:lvl w:ilvl="4" w:tplc="0504BD9C">
      <w:start w:val="1"/>
      <w:numFmt w:val="decimal"/>
      <w:lvlText w:val="6.%5. "/>
      <w:lvlJc w:val="left"/>
      <w:pPr>
        <w:tabs>
          <w:tab w:val="num" w:pos="284"/>
        </w:tabs>
        <w:ind w:left="0" w:firstLine="284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szCs w:val="24"/>
        <w:u w:val="none"/>
        <w:effect w:val="none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4C20114"/>
    <w:multiLevelType w:val="multilevel"/>
    <w:tmpl w:val="F6909CF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7">
    <w:nsid w:val="7C6A3677"/>
    <w:multiLevelType w:val="hybridMultilevel"/>
    <w:tmpl w:val="65340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3"/>
  </w:num>
  <w:num w:numId="3">
    <w:abstractNumId w:val="0"/>
  </w:num>
  <w:num w:numId="4">
    <w:abstractNumId w:val="12"/>
  </w:num>
  <w:num w:numId="5">
    <w:abstractNumId w:val="26"/>
  </w:num>
  <w:num w:numId="6">
    <w:abstractNumId w:val="22"/>
  </w:num>
  <w:num w:numId="7">
    <w:abstractNumId w:val="13"/>
  </w:num>
  <w:num w:numId="8">
    <w:abstractNumId w:val="31"/>
  </w:num>
  <w:num w:numId="9">
    <w:abstractNumId w:val="10"/>
  </w:num>
  <w:num w:numId="10">
    <w:abstractNumId w:val="46"/>
  </w:num>
  <w:num w:numId="11">
    <w:abstractNumId w:val="24"/>
  </w:num>
  <w:num w:numId="12">
    <w:abstractNumId w:val="39"/>
  </w:num>
  <w:num w:numId="13">
    <w:abstractNumId w:val="28"/>
  </w:num>
  <w:num w:numId="14">
    <w:abstractNumId w:val="32"/>
  </w:num>
  <w:num w:numId="15">
    <w:abstractNumId w:val="44"/>
  </w:num>
  <w:num w:numId="16">
    <w:abstractNumId w:val="47"/>
  </w:num>
  <w:num w:numId="17">
    <w:abstractNumId w:val="18"/>
  </w:num>
  <w:num w:numId="18">
    <w:abstractNumId w:val="41"/>
  </w:num>
  <w:num w:numId="19">
    <w:abstractNumId w:val="7"/>
  </w:num>
  <w:num w:numId="20">
    <w:abstractNumId w:val="38"/>
  </w:num>
  <w:num w:numId="21">
    <w:abstractNumId w:val="40"/>
  </w:num>
  <w:num w:numId="22">
    <w:abstractNumId w:val="5"/>
  </w:num>
  <w:num w:numId="23">
    <w:abstractNumId w:val="30"/>
  </w:num>
  <w:num w:numId="24">
    <w:abstractNumId w:val="35"/>
  </w:num>
  <w:num w:numId="25">
    <w:abstractNumId w:val="33"/>
  </w:num>
  <w:num w:numId="26">
    <w:abstractNumId w:val="17"/>
  </w:num>
  <w:num w:numId="27">
    <w:abstractNumId w:val="45"/>
  </w:num>
  <w:num w:numId="28">
    <w:abstractNumId w:val="15"/>
  </w:num>
  <w:num w:numId="29">
    <w:abstractNumId w:val="2"/>
  </w:num>
  <w:num w:numId="30">
    <w:abstractNumId w:val="23"/>
  </w:num>
  <w:num w:numId="31">
    <w:abstractNumId w:val="6"/>
  </w:num>
  <w:num w:numId="32">
    <w:abstractNumId w:val="36"/>
  </w:num>
  <w:num w:numId="33">
    <w:abstractNumId w:val="25"/>
  </w:num>
  <w:num w:numId="34">
    <w:abstractNumId w:val="21"/>
  </w:num>
  <w:num w:numId="35">
    <w:abstractNumId w:val="11"/>
  </w:num>
  <w:num w:numId="36">
    <w:abstractNumId w:val="37"/>
  </w:num>
  <w:num w:numId="37">
    <w:abstractNumId w:val="19"/>
  </w:num>
  <w:num w:numId="38">
    <w:abstractNumId w:val="4"/>
  </w:num>
  <w:num w:numId="39">
    <w:abstractNumId w:val="1"/>
  </w:num>
  <w:num w:numId="40">
    <w:abstractNumId w:val="42"/>
  </w:num>
  <w:num w:numId="41">
    <w:abstractNumId w:val="20"/>
  </w:num>
  <w:num w:numId="42">
    <w:abstractNumId w:val="16"/>
  </w:num>
  <w:num w:numId="43">
    <w:abstractNumId w:val="14"/>
  </w:num>
  <w:num w:numId="44">
    <w:abstractNumId w:val="9"/>
  </w:num>
  <w:num w:numId="45">
    <w:abstractNumId w:val="34"/>
  </w:num>
  <w:num w:numId="46">
    <w:abstractNumId w:val="29"/>
  </w:num>
  <w:num w:numId="47">
    <w:abstractNumId w:val="3"/>
  </w:num>
  <w:num w:numId="48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473C"/>
    <w:rsid w:val="00003D71"/>
    <w:rsid w:val="000057CB"/>
    <w:rsid w:val="00014FED"/>
    <w:rsid w:val="000204DC"/>
    <w:rsid w:val="000341C0"/>
    <w:rsid w:val="00036309"/>
    <w:rsid w:val="0003735F"/>
    <w:rsid w:val="00042010"/>
    <w:rsid w:val="00042309"/>
    <w:rsid w:val="00053804"/>
    <w:rsid w:val="000603C9"/>
    <w:rsid w:val="00071F74"/>
    <w:rsid w:val="00075FC8"/>
    <w:rsid w:val="000766D0"/>
    <w:rsid w:val="00084397"/>
    <w:rsid w:val="00086538"/>
    <w:rsid w:val="000A0542"/>
    <w:rsid w:val="000A0966"/>
    <w:rsid w:val="000A1036"/>
    <w:rsid w:val="000A3D3F"/>
    <w:rsid w:val="000A4469"/>
    <w:rsid w:val="000A4B2B"/>
    <w:rsid w:val="000B786F"/>
    <w:rsid w:val="000D5ECA"/>
    <w:rsid w:val="000D6237"/>
    <w:rsid w:val="000E780E"/>
    <w:rsid w:val="000F4458"/>
    <w:rsid w:val="0010472D"/>
    <w:rsid w:val="00113C83"/>
    <w:rsid w:val="001169BE"/>
    <w:rsid w:val="00116E93"/>
    <w:rsid w:val="00117CFC"/>
    <w:rsid w:val="00120F59"/>
    <w:rsid w:val="00121D4D"/>
    <w:rsid w:val="00122C75"/>
    <w:rsid w:val="00135493"/>
    <w:rsid w:val="00147024"/>
    <w:rsid w:val="001516BC"/>
    <w:rsid w:val="00155E11"/>
    <w:rsid w:val="001641F8"/>
    <w:rsid w:val="0016761C"/>
    <w:rsid w:val="00194461"/>
    <w:rsid w:val="00195733"/>
    <w:rsid w:val="001B04D6"/>
    <w:rsid w:val="001B2287"/>
    <w:rsid w:val="001C5029"/>
    <w:rsid w:val="001D23E0"/>
    <w:rsid w:val="001D242F"/>
    <w:rsid w:val="001E50E9"/>
    <w:rsid w:val="0020115D"/>
    <w:rsid w:val="002022E1"/>
    <w:rsid w:val="00207782"/>
    <w:rsid w:val="00211E1F"/>
    <w:rsid w:val="00211FB6"/>
    <w:rsid w:val="00221BC2"/>
    <w:rsid w:val="00232052"/>
    <w:rsid w:val="00232B85"/>
    <w:rsid w:val="00235567"/>
    <w:rsid w:val="00242A17"/>
    <w:rsid w:val="00242AB2"/>
    <w:rsid w:val="00245416"/>
    <w:rsid w:val="00246B74"/>
    <w:rsid w:val="00251D45"/>
    <w:rsid w:val="00255D04"/>
    <w:rsid w:val="00260402"/>
    <w:rsid w:val="00260840"/>
    <w:rsid w:val="002673F2"/>
    <w:rsid w:val="00276E4C"/>
    <w:rsid w:val="00286DCD"/>
    <w:rsid w:val="00293F76"/>
    <w:rsid w:val="00296EDE"/>
    <w:rsid w:val="00297CE4"/>
    <w:rsid w:val="002A5149"/>
    <w:rsid w:val="002A6536"/>
    <w:rsid w:val="002B20BD"/>
    <w:rsid w:val="002B791E"/>
    <w:rsid w:val="002C39D2"/>
    <w:rsid w:val="002C7C28"/>
    <w:rsid w:val="002D75F2"/>
    <w:rsid w:val="002D7F5B"/>
    <w:rsid w:val="002E23F5"/>
    <w:rsid w:val="002F124C"/>
    <w:rsid w:val="002F280F"/>
    <w:rsid w:val="002F4A06"/>
    <w:rsid w:val="00304DDC"/>
    <w:rsid w:val="00311FC7"/>
    <w:rsid w:val="00315E7A"/>
    <w:rsid w:val="0031784A"/>
    <w:rsid w:val="00320758"/>
    <w:rsid w:val="00335259"/>
    <w:rsid w:val="00335E4E"/>
    <w:rsid w:val="003422EB"/>
    <w:rsid w:val="003423D6"/>
    <w:rsid w:val="00344123"/>
    <w:rsid w:val="00347BDC"/>
    <w:rsid w:val="00347E32"/>
    <w:rsid w:val="00354A11"/>
    <w:rsid w:val="003564BB"/>
    <w:rsid w:val="00357C7B"/>
    <w:rsid w:val="00360D99"/>
    <w:rsid w:val="00370FC4"/>
    <w:rsid w:val="00372BC9"/>
    <w:rsid w:val="00373E87"/>
    <w:rsid w:val="00374759"/>
    <w:rsid w:val="00375919"/>
    <w:rsid w:val="00376CB8"/>
    <w:rsid w:val="00377215"/>
    <w:rsid w:val="003776C0"/>
    <w:rsid w:val="003815C1"/>
    <w:rsid w:val="0039105C"/>
    <w:rsid w:val="003A127B"/>
    <w:rsid w:val="003A7A03"/>
    <w:rsid w:val="003B0F51"/>
    <w:rsid w:val="003B53AB"/>
    <w:rsid w:val="003B5D9C"/>
    <w:rsid w:val="003B6C02"/>
    <w:rsid w:val="003B75DB"/>
    <w:rsid w:val="003C0DF4"/>
    <w:rsid w:val="003C4F09"/>
    <w:rsid w:val="003E055E"/>
    <w:rsid w:val="003E79CB"/>
    <w:rsid w:val="003F3F41"/>
    <w:rsid w:val="00402395"/>
    <w:rsid w:val="0041450A"/>
    <w:rsid w:val="00422B57"/>
    <w:rsid w:val="00425B07"/>
    <w:rsid w:val="0043637E"/>
    <w:rsid w:val="00437719"/>
    <w:rsid w:val="0044109C"/>
    <w:rsid w:val="00441478"/>
    <w:rsid w:val="004421F2"/>
    <w:rsid w:val="004441AD"/>
    <w:rsid w:val="0045123E"/>
    <w:rsid w:val="00451985"/>
    <w:rsid w:val="00454C4E"/>
    <w:rsid w:val="004608D3"/>
    <w:rsid w:val="00463CE0"/>
    <w:rsid w:val="00471BA8"/>
    <w:rsid w:val="00475707"/>
    <w:rsid w:val="00475EDE"/>
    <w:rsid w:val="0047629A"/>
    <w:rsid w:val="00476F42"/>
    <w:rsid w:val="0048192F"/>
    <w:rsid w:val="0048311A"/>
    <w:rsid w:val="0048334B"/>
    <w:rsid w:val="00485641"/>
    <w:rsid w:val="004A4A12"/>
    <w:rsid w:val="004C6ADB"/>
    <w:rsid w:val="004E64FC"/>
    <w:rsid w:val="004F0AEC"/>
    <w:rsid w:val="004F3A2B"/>
    <w:rsid w:val="004F6F07"/>
    <w:rsid w:val="005000C1"/>
    <w:rsid w:val="00503806"/>
    <w:rsid w:val="00520987"/>
    <w:rsid w:val="005236C6"/>
    <w:rsid w:val="0052623F"/>
    <w:rsid w:val="00526640"/>
    <w:rsid w:val="00527499"/>
    <w:rsid w:val="005347B7"/>
    <w:rsid w:val="00536D6E"/>
    <w:rsid w:val="00540F04"/>
    <w:rsid w:val="005419F8"/>
    <w:rsid w:val="00551117"/>
    <w:rsid w:val="005627A3"/>
    <w:rsid w:val="00566956"/>
    <w:rsid w:val="00570C5A"/>
    <w:rsid w:val="00573206"/>
    <w:rsid w:val="00576693"/>
    <w:rsid w:val="00576E40"/>
    <w:rsid w:val="005820D6"/>
    <w:rsid w:val="00582D23"/>
    <w:rsid w:val="00582EBC"/>
    <w:rsid w:val="00587DA2"/>
    <w:rsid w:val="00597975"/>
    <w:rsid w:val="005A0F4E"/>
    <w:rsid w:val="005A2C7F"/>
    <w:rsid w:val="005A68AD"/>
    <w:rsid w:val="005A73A8"/>
    <w:rsid w:val="005C108C"/>
    <w:rsid w:val="005C40CC"/>
    <w:rsid w:val="005C576D"/>
    <w:rsid w:val="005C7327"/>
    <w:rsid w:val="005C7445"/>
    <w:rsid w:val="005E1C91"/>
    <w:rsid w:val="005E347B"/>
    <w:rsid w:val="005E6A50"/>
    <w:rsid w:val="005E6F83"/>
    <w:rsid w:val="005F156C"/>
    <w:rsid w:val="005F1A7E"/>
    <w:rsid w:val="00603D34"/>
    <w:rsid w:val="006077D4"/>
    <w:rsid w:val="00611A32"/>
    <w:rsid w:val="00621574"/>
    <w:rsid w:val="00623B98"/>
    <w:rsid w:val="006256A8"/>
    <w:rsid w:val="006359D6"/>
    <w:rsid w:val="00637195"/>
    <w:rsid w:val="00641FBF"/>
    <w:rsid w:val="00644EAD"/>
    <w:rsid w:val="00645046"/>
    <w:rsid w:val="00646E87"/>
    <w:rsid w:val="00651C85"/>
    <w:rsid w:val="00663138"/>
    <w:rsid w:val="00671CB5"/>
    <w:rsid w:val="00675733"/>
    <w:rsid w:val="006823AD"/>
    <w:rsid w:val="00683D19"/>
    <w:rsid w:val="006878F1"/>
    <w:rsid w:val="00690AB2"/>
    <w:rsid w:val="0069473C"/>
    <w:rsid w:val="00694C29"/>
    <w:rsid w:val="006A1B90"/>
    <w:rsid w:val="006A346A"/>
    <w:rsid w:val="006A376E"/>
    <w:rsid w:val="006A4780"/>
    <w:rsid w:val="006A53C9"/>
    <w:rsid w:val="006B1FD6"/>
    <w:rsid w:val="006C0A72"/>
    <w:rsid w:val="006C50AC"/>
    <w:rsid w:val="006D052C"/>
    <w:rsid w:val="006D3339"/>
    <w:rsid w:val="006D5B43"/>
    <w:rsid w:val="006D6A78"/>
    <w:rsid w:val="006F4777"/>
    <w:rsid w:val="00704806"/>
    <w:rsid w:val="00713AD3"/>
    <w:rsid w:val="007232F6"/>
    <w:rsid w:val="00725B0F"/>
    <w:rsid w:val="007317D9"/>
    <w:rsid w:val="00732BFB"/>
    <w:rsid w:val="0074330E"/>
    <w:rsid w:val="00743885"/>
    <w:rsid w:val="00745A99"/>
    <w:rsid w:val="007611C6"/>
    <w:rsid w:val="007636BC"/>
    <w:rsid w:val="00764EFB"/>
    <w:rsid w:val="007660B1"/>
    <w:rsid w:val="0077692D"/>
    <w:rsid w:val="007801CD"/>
    <w:rsid w:val="007841F6"/>
    <w:rsid w:val="007855EF"/>
    <w:rsid w:val="00787FE1"/>
    <w:rsid w:val="00795526"/>
    <w:rsid w:val="007A58EF"/>
    <w:rsid w:val="007B5994"/>
    <w:rsid w:val="007B7E15"/>
    <w:rsid w:val="007C298A"/>
    <w:rsid w:val="007C372F"/>
    <w:rsid w:val="007C4CEE"/>
    <w:rsid w:val="007D18A1"/>
    <w:rsid w:val="007E6BBD"/>
    <w:rsid w:val="007E6D06"/>
    <w:rsid w:val="007E7277"/>
    <w:rsid w:val="007E7AF2"/>
    <w:rsid w:val="00802F9D"/>
    <w:rsid w:val="00804436"/>
    <w:rsid w:val="00804E96"/>
    <w:rsid w:val="00814FDA"/>
    <w:rsid w:val="00817FAE"/>
    <w:rsid w:val="0082400B"/>
    <w:rsid w:val="00831334"/>
    <w:rsid w:val="00842954"/>
    <w:rsid w:val="00842AB9"/>
    <w:rsid w:val="00847B31"/>
    <w:rsid w:val="0085246B"/>
    <w:rsid w:val="00853C25"/>
    <w:rsid w:val="00865029"/>
    <w:rsid w:val="00866B04"/>
    <w:rsid w:val="00872332"/>
    <w:rsid w:val="00876EB8"/>
    <w:rsid w:val="00881EBD"/>
    <w:rsid w:val="00882988"/>
    <w:rsid w:val="00885CB7"/>
    <w:rsid w:val="00893324"/>
    <w:rsid w:val="008965D5"/>
    <w:rsid w:val="008A50EF"/>
    <w:rsid w:val="008A5FAB"/>
    <w:rsid w:val="008C0955"/>
    <w:rsid w:val="008C1662"/>
    <w:rsid w:val="008D64FA"/>
    <w:rsid w:val="008E2716"/>
    <w:rsid w:val="008E4861"/>
    <w:rsid w:val="008E715E"/>
    <w:rsid w:val="008F3057"/>
    <w:rsid w:val="008F674C"/>
    <w:rsid w:val="009059B6"/>
    <w:rsid w:val="00914CB1"/>
    <w:rsid w:val="00952F53"/>
    <w:rsid w:val="00957447"/>
    <w:rsid w:val="00965675"/>
    <w:rsid w:val="00975355"/>
    <w:rsid w:val="0098668C"/>
    <w:rsid w:val="009959A0"/>
    <w:rsid w:val="009A4B30"/>
    <w:rsid w:val="009A5F48"/>
    <w:rsid w:val="009B0708"/>
    <w:rsid w:val="009B330E"/>
    <w:rsid w:val="009C1E20"/>
    <w:rsid w:val="009C23C0"/>
    <w:rsid w:val="009D16B8"/>
    <w:rsid w:val="009D7D76"/>
    <w:rsid w:val="009F1E70"/>
    <w:rsid w:val="009F4339"/>
    <w:rsid w:val="00A00BE7"/>
    <w:rsid w:val="00A02A47"/>
    <w:rsid w:val="00A1051F"/>
    <w:rsid w:val="00A11C6A"/>
    <w:rsid w:val="00A15C39"/>
    <w:rsid w:val="00A2792D"/>
    <w:rsid w:val="00A33740"/>
    <w:rsid w:val="00A34471"/>
    <w:rsid w:val="00A36412"/>
    <w:rsid w:val="00A37C71"/>
    <w:rsid w:val="00A42759"/>
    <w:rsid w:val="00A431AD"/>
    <w:rsid w:val="00A44A4C"/>
    <w:rsid w:val="00A47B6E"/>
    <w:rsid w:val="00A52072"/>
    <w:rsid w:val="00A52633"/>
    <w:rsid w:val="00A52975"/>
    <w:rsid w:val="00A552DF"/>
    <w:rsid w:val="00A65562"/>
    <w:rsid w:val="00A657B6"/>
    <w:rsid w:val="00A657DA"/>
    <w:rsid w:val="00A77860"/>
    <w:rsid w:val="00A82257"/>
    <w:rsid w:val="00A84EB7"/>
    <w:rsid w:val="00A906D4"/>
    <w:rsid w:val="00A95253"/>
    <w:rsid w:val="00A97D94"/>
    <w:rsid w:val="00AC024D"/>
    <w:rsid w:val="00AC7F4D"/>
    <w:rsid w:val="00AE0653"/>
    <w:rsid w:val="00AF433D"/>
    <w:rsid w:val="00AF7BC4"/>
    <w:rsid w:val="00B17254"/>
    <w:rsid w:val="00B2168E"/>
    <w:rsid w:val="00B21F47"/>
    <w:rsid w:val="00B235EE"/>
    <w:rsid w:val="00B23874"/>
    <w:rsid w:val="00B31EEA"/>
    <w:rsid w:val="00B32A2E"/>
    <w:rsid w:val="00B33866"/>
    <w:rsid w:val="00B421AC"/>
    <w:rsid w:val="00B42CCA"/>
    <w:rsid w:val="00B4318C"/>
    <w:rsid w:val="00B43C88"/>
    <w:rsid w:val="00B44AF1"/>
    <w:rsid w:val="00B60E2E"/>
    <w:rsid w:val="00B67CE1"/>
    <w:rsid w:val="00B71F2C"/>
    <w:rsid w:val="00B7505F"/>
    <w:rsid w:val="00B753BC"/>
    <w:rsid w:val="00B80325"/>
    <w:rsid w:val="00B8212D"/>
    <w:rsid w:val="00B900B8"/>
    <w:rsid w:val="00BA079E"/>
    <w:rsid w:val="00BA426C"/>
    <w:rsid w:val="00BB3D4C"/>
    <w:rsid w:val="00BD014F"/>
    <w:rsid w:val="00BD7E95"/>
    <w:rsid w:val="00BF3F5E"/>
    <w:rsid w:val="00C06994"/>
    <w:rsid w:val="00C101F0"/>
    <w:rsid w:val="00C122F0"/>
    <w:rsid w:val="00C17AC2"/>
    <w:rsid w:val="00C228BC"/>
    <w:rsid w:val="00C42433"/>
    <w:rsid w:val="00C52145"/>
    <w:rsid w:val="00C56852"/>
    <w:rsid w:val="00C62D73"/>
    <w:rsid w:val="00C67948"/>
    <w:rsid w:val="00C67D93"/>
    <w:rsid w:val="00C719E2"/>
    <w:rsid w:val="00C83E33"/>
    <w:rsid w:val="00C948D2"/>
    <w:rsid w:val="00C94B89"/>
    <w:rsid w:val="00CA6837"/>
    <w:rsid w:val="00CD5137"/>
    <w:rsid w:val="00CD658D"/>
    <w:rsid w:val="00CE0CBB"/>
    <w:rsid w:val="00CE0E0B"/>
    <w:rsid w:val="00CF0DD4"/>
    <w:rsid w:val="00CF618D"/>
    <w:rsid w:val="00D143BC"/>
    <w:rsid w:val="00D17540"/>
    <w:rsid w:val="00D2300F"/>
    <w:rsid w:val="00D2577E"/>
    <w:rsid w:val="00D3167F"/>
    <w:rsid w:val="00D32944"/>
    <w:rsid w:val="00D35411"/>
    <w:rsid w:val="00D35F0C"/>
    <w:rsid w:val="00D361F9"/>
    <w:rsid w:val="00D42368"/>
    <w:rsid w:val="00D463C3"/>
    <w:rsid w:val="00D4653A"/>
    <w:rsid w:val="00D50004"/>
    <w:rsid w:val="00D57845"/>
    <w:rsid w:val="00D65320"/>
    <w:rsid w:val="00D83701"/>
    <w:rsid w:val="00D849D2"/>
    <w:rsid w:val="00D94384"/>
    <w:rsid w:val="00D9793E"/>
    <w:rsid w:val="00DA52E3"/>
    <w:rsid w:val="00DB667A"/>
    <w:rsid w:val="00DC12B8"/>
    <w:rsid w:val="00DD0447"/>
    <w:rsid w:val="00DD1E77"/>
    <w:rsid w:val="00DD3D05"/>
    <w:rsid w:val="00DD47E5"/>
    <w:rsid w:val="00DF03CD"/>
    <w:rsid w:val="00DF27E5"/>
    <w:rsid w:val="00DF3BC3"/>
    <w:rsid w:val="00E018D6"/>
    <w:rsid w:val="00E1161C"/>
    <w:rsid w:val="00E14B40"/>
    <w:rsid w:val="00E2227F"/>
    <w:rsid w:val="00E326DE"/>
    <w:rsid w:val="00E327AC"/>
    <w:rsid w:val="00E33D5C"/>
    <w:rsid w:val="00E34444"/>
    <w:rsid w:val="00E37136"/>
    <w:rsid w:val="00E5220E"/>
    <w:rsid w:val="00E537DA"/>
    <w:rsid w:val="00E54120"/>
    <w:rsid w:val="00E559D4"/>
    <w:rsid w:val="00E60BB1"/>
    <w:rsid w:val="00E73FF1"/>
    <w:rsid w:val="00E77ADF"/>
    <w:rsid w:val="00E803BB"/>
    <w:rsid w:val="00E83531"/>
    <w:rsid w:val="00E83AAF"/>
    <w:rsid w:val="00E846C8"/>
    <w:rsid w:val="00EA410B"/>
    <w:rsid w:val="00EB0205"/>
    <w:rsid w:val="00EB1CE0"/>
    <w:rsid w:val="00EB47FE"/>
    <w:rsid w:val="00EC34F9"/>
    <w:rsid w:val="00ED234F"/>
    <w:rsid w:val="00ED3F8E"/>
    <w:rsid w:val="00ED5FCA"/>
    <w:rsid w:val="00EE76B9"/>
    <w:rsid w:val="00EF4F99"/>
    <w:rsid w:val="00EF55AF"/>
    <w:rsid w:val="00EF7131"/>
    <w:rsid w:val="00F02824"/>
    <w:rsid w:val="00F0678B"/>
    <w:rsid w:val="00F45C2A"/>
    <w:rsid w:val="00F52DD0"/>
    <w:rsid w:val="00F548EB"/>
    <w:rsid w:val="00F61B70"/>
    <w:rsid w:val="00F6228C"/>
    <w:rsid w:val="00F75A00"/>
    <w:rsid w:val="00F765A5"/>
    <w:rsid w:val="00F83A75"/>
    <w:rsid w:val="00F8509C"/>
    <w:rsid w:val="00F94DA6"/>
    <w:rsid w:val="00F950AA"/>
    <w:rsid w:val="00F96196"/>
    <w:rsid w:val="00FA1586"/>
    <w:rsid w:val="00FB0AE9"/>
    <w:rsid w:val="00FB69C4"/>
    <w:rsid w:val="00FD130E"/>
    <w:rsid w:val="00FD49B9"/>
    <w:rsid w:val="00FD661A"/>
    <w:rsid w:val="00FE6C0F"/>
    <w:rsid w:val="00FF0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FC7"/>
  </w:style>
  <w:style w:type="paragraph" w:styleId="1">
    <w:name w:val="heading 1"/>
    <w:basedOn w:val="a"/>
    <w:link w:val="10"/>
    <w:uiPriority w:val="9"/>
    <w:qFormat/>
    <w:rsid w:val="005732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37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8668C"/>
  </w:style>
  <w:style w:type="paragraph" w:styleId="a6">
    <w:name w:val="footer"/>
    <w:basedOn w:val="a"/>
    <w:link w:val="a7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8668C"/>
  </w:style>
  <w:style w:type="paragraph" w:customStyle="1" w:styleId="a8">
    <w:name w:val="Стиль"/>
    <w:rsid w:val="002D75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3E055E"/>
    <w:pPr>
      <w:ind w:left="720"/>
      <w:contextualSpacing/>
    </w:pPr>
  </w:style>
  <w:style w:type="paragraph" w:customStyle="1" w:styleId="Iauiue">
    <w:name w:val="Iau?iue"/>
    <w:rsid w:val="00725B0F"/>
    <w:pPr>
      <w:suppressAutoHyphens/>
      <w:spacing w:after="0" w:line="240" w:lineRule="auto"/>
    </w:pPr>
    <w:rPr>
      <w:rFonts w:ascii="Times New Roman" w:eastAsia="Arial" w:hAnsi="Times New Roman" w:cs="Times New Roman"/>
      <w:kern w:val="1"/>
      <w:sz w:val="20"/>
      <w:szCs w:val="20"/>
      <w:lang w:val="en-US" w:eastAsia="ar-SA"/>
    </w:rPr>
  </w:style>
  <w:style w:type="paragraph" w:styleId="aa">
    <w:name w:val="Normal (Web)"/>
    <w:basedOn w:val="a"/>
    <w:uiPriority w:val="99"/>
    <w:rsid w:val="002F4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1C5029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1C502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Intense Emphasis"/>
    <w:basedOn w:val="a0"/>
    <w:uiPriority w:val="21"/>
    <w:qFormat/>
    <w:rsid w:val="0052623F"/>
    <w:rPr>
      <w:b/>
      <w:bCs/>
      <w:i/>
      <w:iCs/>
      <w:color w:val="4F81BD" w:themeColor="accent1"/>
    </w:rPr>
  </w:style>
  <w:style w:type="paragraph" w:customStyle="1" w:styleId="ConsNormal">
    <w:name w:val="ConsNormal"/>
    <w:rsid w:val="00690AB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45123E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45123E"/>
  </w:style>
  <w:style w:type="character" w:styleId="af0">
    <w:name w:val="Hyperlink"/>
    <w:basedOn w:val="a0"/>
    <w:uiPriority w:val="99"/>
    <w:semiHidden/>
    <w:unhideWhenUsed/>
    <w:rsid w:val="00D361F9"/>
    <w:rPr>
      <w:color w:val="0000FF"/>
      <w:u w:val="single"/>
    </w:rPr>
  </w:style>
  <w:style w:type="paragraph" w:customStyle="1" w:styleId="ConsPlusNormal">
    <w:name w:val="ConsPlusNormal"/>
    <w:rsid w:val="000A3D3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1">
    <w:name w:val="Strong"/>
    <w:basedOn w:val="a0"/>
    <w:uiPriority w:val="22"/>
    <w:qFormat/>
    <w:rsid w:val="0037475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7320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efault">
    <w:name w:val="Default"/>
    <w:rsid w:val="00CA68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graytitle">
    <w:name w:val="graytitle"/>
    <w:basedOn w:val="a0"/>
    <w:rsid w:val="005627A3"/>
  </w:style>
  <w:style w:type="paragraph" w:styleId="af2">
    <w:name w:val="No Spacing"/>
    <w:uiPriority w:val="1"/>
    <w:qFormat/>
    <w:rsid w:val="00570C5A"/>
    <w:pPr>
      <w:spacing w:after="0" w:line="240" w:lineRule="auto"/>
    </w:pPr>
    <w:rPr>
      <w:rFonts w:ascii="Calibri" w:eastAsia="Calibri" w:hAnsi="Calibri" w:cs="Times New Roman"/>
    </w:rPr>
  </w:style>
  <w:style w:type="paragraph" w:styleId="af3">
    <w:name w:val="Balloon Text"/>
    <w:basedOn w:val="a"/>
    <w:link w:val="af4"/>
    <w:uiPriority w:val="99"/>
    <w:semiHidden/>
    <w:unhideWhenUsed/>
    <w:rsid w:val="00B31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B31E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732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37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8668C"/>
  </w:style>
  <w:style w:type="paragraph" w:styleId="a6">
    <w:name w:val="footer"/>
    <w:basedOn w:val="a"/>
    <w:link w:val="a7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8668C"/>
  </w:style>
  <w:style w:type="paragraph" w:customStyle="1" w:styleId="a8">
    <w:name w:val="Стиль"/>
    <w:rsid w:val="002D75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3E055E"/>
    <w:pPr>
      <w:ind w:left="720"/>
      <w:contextualSpacing/>
    </w:pPr>
  </w:style>
  <w:style w:type="paragraph" w:customStyle="1" w:styleId="Iauiue">
    <w:name w:val="Iau?iue"/>
    <w:rsid w:val="00725B0F"/>
    <w:pPr>
      <w:suppressAutoHyphens/>
      <w:spacing w:after="0" w:line="240" w:lineRule="auto"/>
    </w:pPr>
    <w:rPr>
      <w:rFonts w:ascii="Times New Roman" w:eastAsia="Arial" w:hAnsi="Times New Roman" w:cs="Times New Roman"/>
      <w:kern w:val="1"/>
      <w:sz w:val="20"/>
      <w:szCs w:val="20"/>
      <w:lang w:val="en-US" w:eastAsia="ar-SA"/>
    </w:rPr>
  </w:style>
  <w:style w:type="paragraph" w:styleId="aa">
    <w:name w:val="Normal (Web)"/>
    <w:basedOn w:val="a"/>
    <w:uiPriority w:val="99"/>
    <w:rsid w:val="002F4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1C5029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1C502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Intense Emphasis"/>
    <w:basedOn w:val="a0"/>
    <w:uiPriority w:val="21"/>
    <w:qFormat/>
    <w:rsid w:val="0052623F"/>
    <w:rPr>
      <w:b/>
      <w:bCs/>
      <w:i/>
      <w:iCs/>
      <w:color w:val="4F81BD" w:themeColor="accent1"/>
    </w:rPr>
  </w:style>
  <w:style w:type="paragraph" w:customStyle="1" w:styleId="ConsNormal">
    <w:name w:val="ConsNormal"/>
    <w:rsid w:val="00690AB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45123E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45123E"/>
  </w:style>
  <w:style w:type="character" w:styleId="af0">
    <w:name w:val="Hyperlink"/>
    <w:basedOn w:val="a0"/>
    <w:uiPriority w:val="99"/>
    <w:semiHidden/>
    <w:unhideWhenUsed/>
    <w:rsid w:val="00D361F9"/>
    <w:rPr>
      <w:color w:val="0000FF"/>
      <w:u w:val="single"/>
    </w:rPr>
  </w:style>
  <w:style w:type="paragraph" w:customStyle="1" w:styleId="ConsPlusNormal">
    <w:name w:val="ConsPlusNormal"/>
    <w:rsid w:val="000A3D3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1">
    <w:name w:val="Strong"/>
    <w:basedOn w:val="a0"/>
    <w:uiPriority w:val="22"/>
    <w:qFormat/>
    <w:rsid w:val="0037475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7320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efault">
    <w:name w:val="Default"/>
    <w:rsid w:val="00CA68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graytitle">
    <w:name w:val="graytitle"/>
    <w:basedOn w:val="a0"/>
    <w:rsid w:val="005627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5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8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4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9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2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1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1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2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1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8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78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4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0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4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2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1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4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9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1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3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2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3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6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5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3CA790-DA1C-4B5A-A436-85892E3A5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767</TotalTime>
  <Pages>1</Pages>
  <Words>6953</Words>
  <Characters>39638</Characters>
  <Application>Microsoft Office Word</Application>
  <DocSecurity>0</DocSecurity>
  <Lines>330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елена</cp:lastModifiedBy>
  <cp:revision>358</cp:revision>
  <cp:lastPrinted>2022-09-23T12:02:00Z</cp:lastPrinted>
  <dcterms:created xsi:type="dcterms:W3CDTF">2014-11-20T18:30:00Z</dcterms:created>
  <dcterms:modified xsi:type="dcterms:W3CDTF">2022-09-23T12:12:00Z</dcterms:modified>
</cp:coreProperties>
</file>